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BA2E71">
        <w:rPr>
          <w:rFonts w:ascii="Arial" w:hAnsi="Arial" w:cs="Arial"/>
          <w:b/>
          <w:color w:val="000000"/>
        </w:rPr>
        <w:t xml:space="preserve">23330 </w:t>
      </w:r>
      <w:r w:rsidR="00120409">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w:t>
      </w:r>
      <w:r w:rsidR="00120409">
        <w:rPr>
          <w:rFonts w:ascii="Arial" w:hAnsi="Arial" w:cs="Arial"/>
          <w:b/>
          <w:color w:val="000000"/>
        </w:rPr>
        <w:t xml:space="preserve"> </w:t>
      </w:r>
      <w:r w:rsidR="00BA2E71">
        <w:rPr>
          <w:rFonts w:ascii="Arial" w:hAnsi="Arial" w:cs="Arial"/>
          <w:b/>
          <w:color w:val="000000"/>
        </w:rPr>
        <w:t>1</w:t>
      </w:r>
      <w:r w:rsidR="00CC2468">
        <w:rPr>
          <w:rFonts w:ascii="Arial" w:hAnsi="Arial" w:cs="Arial"/>
          <w:b/>
          <w:color w:val="000000"/>
        </w:rPr>
        <w:t xml:space="preserve"> septembrie</w:t>
      </w:r>
      <w:r w:rsidR="00763E7A">
        <w:rPr>
          <w:rFonts w:ascii="Arial" w:hAnsi="Arial" w:cs="Arial"/>
          <w:b/>
          <w:color w:val="000000"/>
        </w:rPr>
        <w:t xml:space="preserve"> 2022</w:t>
      </w:r>
    </w:p>
    <w:p w:rsidR="00250349" w:rsidRPr="004D2D75" w:rsidRDefault="008F36F6"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8F36F6"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3E3A37">
        <w:rPr>
          <w:rFonts w:ascii="Arial" w:hAnsi="Arial" w:cs="Arial"/>
          <w:b/>
          <w:color w:val="333333"/>
        </w:rPr>
        <w:t>ordinare</w:t>
      </w:r>
      <w:r w:rsidR="006F57B2">
        <w:rPr>
          <w:rFonts w:ascii="Arial" w:hAnsi="Arial" w:cs="Arial"/>
          <w:b/>
          <w:color w:val="333333"/>
        </w:rPr>
        <w:t xml:space="preserve"> </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6618DE">
        <w:rPr>
          <w:rFonts w:ascii="Arial" w:hAnsi="Arial" w:cs="Arial"/>
          <w:b/>
          <w:color w:val="333333"/>
        </w:rPr>
        <w:t>31 august</w:t>
      </w:r>
      <w:r w:rsidR="004E71D4">
        <w:rPr>
          <w:rFonts w:ascii="Arial" w:hAnsi="Arial" w:cs="Arial"/>
          <w:b/>
          <w:color w:val="333333"/>
        </w:rPr>
        <w:t xml:space="preserve"> </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6F57B2">
        <w:rPr>
          <w:rFonts w:ascii="Arial" w:hAnsi="Arial" w:cs="Arial"/>
          <w:b/>
          <w:color w:val="000000"/>
        </w:rPr>
        <w:t>art. 133, alin. (2</w:t>
      </w:r>
      <w:r w:rsidR="00572A12" w:rsidRPr="00572A12">
        <w:rPr>
          <w:rFonts w:ascii="Arial" w:hAnsi="Arial" w:cs="Arial"/>
          <w:b/>
          <w:color w:val="000000"/>
        </w:rPr>
        <w:t>)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120409">
        <w:rPr>
          <w:rFonts w:ascii="Arial" w:hAnsi="Arial" w:cs="Arial"/>
          <w:b/>
          <w:color w:val="333333"/>
          <w:u w:val="single"/>
        </w:rPr>
        <w:t>1</w:t>
      </w:r>
      <w:r w:rsidR="00CC2468">
        <w:rPr>
          <w:rFonts w:ascii="Arial" w:hAnsi="Arial" w:cs="Arial"/>
          <w:b/>
          <w:color w:val="333333"/>
          <w:u w:val="single"/>
        </w:rPr>
        <w:t>.</w:t>
      </w:r>
      <w:r w:rsidR="00120409">
        <w:rPr>
          <w:rFonts w:ascii="Arial" w:hAnsi="Arial" w:cs="Arial"/>
          <w:b/>
          <w:color w:val="333333"/>
          <w:u w:val="single"/>
        </w:rPr>
        <w:t xml:space="preserve">293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6618DE" w:rsidP="0035225E">
      <w:pPr>
        <w:jc w:val="center"/>
        <w:rPr>
          <w:rFonts w:ascii="Arial" w:hAnsi="Arial" w:cs="Arial"/>
          <w:b/>
          <w:bCs/>
        </w:rPr>
      </w:pPr>
      <w:r>
        <w:rPr>
          <w:rFonts w:ascii="Arial" w:hAnsi="Arial" w:cs="Arial"/>
          <w:b/>
          <w:bCs/>
          <w:u w:val="single"/>
        </w:rPr>
        <w:t>25 august</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8F36F6">
        <w:rPr>
          <w:rFonts w:ascii="Arial" w:hAnsi="Arial" w:cs="Arial"/>
          <w:b/>
          <w:color w:val="000000"/>
        </w:rPr>
        <w:t>Lucrările desfășoară</w:t>
      </w:r>
      <w:r w:rsidR="001E05A5" w:rsidRPr="001E05A5">
        <w:rPr>
          <w:rFonts w:ascii="Arial" w:hAnsi="Arial" w:cs="Arial"/>
          <w:b/>
          <w:color w:val="000000"/>
        </w:rPr>
        <w:t xml:space="preserve"> </w:t>
      </w:r>
      <w:r w:rsidR="006F57B2">
        <w:rPr>
          <w:rFonts w:ascii="Arial" w:hAnsi="Arial" w:cs="Arial"/>
          <w:b/>
          <w:color w:val="000000"/>
        </w:rPr>
        <w:t>on-line</w:t>
      </w:r>
      <w:r w:rsidR="001E05A5" w:rsidRPr="001E05A5">
        <w:rPr>
          <w:rFonts w:ascii="Arial" w:hAnsi="Arial" w:cs="Arial"/>
          <w:b/>
          <w:color w:val="000000"/>
        </w:rPr>
        <w:t>,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6F57B2" w:rsidRDefault="006F57B2" w:rsidP="001E05A5">
      <w:pPr>
        <w:tabs>
          <w:tab w:val="center" w:pos="0"/>
          <w:tab w:val="right" w:pos="10065"/>
          <w:tab w:val="center" w:pos="10206"/>
        </w:tabs>
        <w:jc w:val="center"/>
        <w:rPr>
          <w:rFonts w:ascii="Arial" w:hAnsi="Arial" w:cs="Arial"/>
          <w:b/>
          <w:color w:val="000000"/>
          <w:u w:val="single"/>
        </w:rPr>
      </w:pPr>
    </w:p>
    <w:p w:rsidR="006618DE" w:rsidRPr="006618DE" w:rsidRDefault="006618DE" w:rsidP="006618DE">
      <w:pPr>
        <w:numPr>
          <w:ilvl w:val="0"/>
          <w:numId w:val="1"/>
        </w:numPr>
        <w:jc w:val="both"/>
        <w:rPr>
          <w:rFonts w:ascii="Arial" w:eastAsia="Calibri" w:hAnsi="Arial" w:cs="Arial"/>
          <w:b/>
          <w:bCs/>
          <w:iCs/>
          <w:color w:val="000000"/>
          <w:lang w:val="en-GB"/>
        </w:rPr>
      </w:pPr>
      <w:r w:rsidRPr="006618DE">
        <w:rPr>
          <w:rFonts w:ascii="Arial" w:eastAsia="Calibri" w:hAnsi="Arial" w:cs="Arial"/>
          <w:b/>
          <w:bCs/>
          <w:iCs/>
          <w:color w:val="000000"/>
          <w:lang w:val="en-GB"/>
        </w:rPr>
        <w:t>Proiect de hotărâre privind aprobarea atribuirii Lotului Nr. 19, situat în Municipiul Dej, Strada Victor Motogna Nr. 2, conform Legii Nr. 15/2003, republicată.</w:t>
      </w:r>
    </w:p>
    <w:p w:rsidR="006618DE" w:rsidRPr="006618DE" w:rsidRDefault="006618DE" w:rsidP="006618DE">
      <w:pPr>
        <w:numPr>
          <w:ilvl w:val="0"/>
          <w:numId w:val="1"/>
        </w:numPr>
        <w:jc w:val="both"/>
        <w:rPr>
          <w:rFonts w:ascii="Arial" w:eastAsia="Calibri" w:hAnsi="Arial" w:cs="Arial"/>
          <w:b/>
          <w:bCs/>
          <w:iCs/>
          <w:color w:val="000000"/>
          <w:lang w:val="en-GB"/>
        </w:rPr>
      </w:pPr>
      <w:r w:rsidRPr="006618DE">
        <w:rPr>
          <w:rFonts w:ascii="Arial" w:eastAsia="Calibri" w:hAnsi="Arial" w:cs="Arial"/>
          <w:b/>
          <w:bCs/>
          <w:iCs/>
          <w:color w:val="000000"/>
          <w:lang w:val="en-GB"/>
        </w:rPr>
        <w:t>Proiect de hotărâre privind aprobarea Contului de execuție al Bugetului local, al Bugetului instituțiilor publice finanțate din venituri proprii și subvenții pe trimestrul al  II-lea al anului 2022.</w:t>
      </w:r>
    </w:p>
    <w:p w:rsidR="006618DE" w:rsidRPr="006618DE" w:rsidRDefault="006618DE" w:rsidP="006618DE">
      <w:pPr>
        <w:numPr>
          <w:ilvl w:val="0"/>
          <w:numId w:val="1"/>
        </w:numPr>
        <w:jc w:val="both"/>
        <w:rPr>
          <w:rFonts w:ascii="Arial" w:eastAsia="Calibri" w:hAnsi="Arial" w:cs="Arial"/>
          <w:b/>
          <w:bCs/>
          <w:iCs/>
          <w:color w:val="000000"/>
          <w:lang w:val="en-GB"/>
        </w:rPr>
      </w:pPr>
      <w:r w:rsidRPr="006618DE">
        <w:rPr>
          <w:rFonts w:ascii="Arial" w:eastAsia="Calibri" w:hAnsi="Arial" w:cs="Arial"/>
          <w:b/>
          <w:bCs/>
          <w:iCs/>
          <w:color w:val="000000"/>
          <w:lang w:val="en-GB"/>
        </w:rPr>
        <w:t>Proiect de hotărâre privind aprobarea rectificării Bugetului de venituri și cheltuieli al Municipiului Dej.</w:t>
      </w:r>
    </w:p>
    <w:p w:rsidR="006618DE" w:rsidRPr="006618DE" w:rsidRDefault="006618DE" w:rsidP="006618DE">
      <w:pPr>
        <w:numPr>
          <w:ilvl w:val="0"/>
          <w:numId w:val="1"/>
        </w:numPr>
        <w:jc w:val="both"/>
        <w:rPr>
          <w:rFonts w:ascii="Arial" w:eastAsia="Calibri" w:hAnsi="Arial" w:cs="Arial"/>
          <w:b/>
          <w:bCs/>
          <w:iCs/>
          <w:color w:val="000000"/>
          <w:lang w:val="en-GB"/>
        </w:rPr>
      </w:pPr>
      <w:r w:rsidRPr="006618DE">
        <w:rPr>
          <w:rFonts w:ascii="Arial" w:eastAsia="Calibri" w:hAnsi="Arial" w:cs="Arial"/>
          <w:b/>
          <w:bCs/>
          <w:iCs/>
          <w:color w:val="000000"/>
          <w:lang w:val="en-GB"/>
        </w:rPr>
        <w:t>Proiect de hotărâre privind aprobarea dezmembrării imobilului situat în Municipiul Dej, județul Cluj, inscris în Cartea funciară Nr. 63514 Dej.</w:t>
      </w:r>
    </w:p>
    <w:p w:rsidR="006618DE" w:rsidRPr="006618DE" w:rsidRDefault="006618DE" w:rsidP="006618DE">
      <w:pPr>
        <w:numPr>
          <w:ilvl w:val="0"/>
          <w:numId w:val="1"/>
        </w:numPr>
        <w:jc w:val="both"/>
        <w:rPr>
          <w:rFonts w:ascii="Arial" w:hAnsi="Arial" w:cs="Arial"/>
          <w:b/>
        </w:rPr>
      </w:pPr>
      <w:r w:rsidRPr="006618DE">
        <w:rPr>
          <w:rFonts w:ascii="Arial" w:hAnsi="Arial" w:cs="Arial"/>
          <w:b/>
          <w:bCs/>
          <w:lang w:val="de-DE"/>
        </w:rPr>
        <w:t xml:space="preserve">Proiect de hotărâre privind însușirea documentației cadastrale de parcelare forțată a imobilului înscris în C.F. Nr. 50278 Dej, C.F. Nr. 53468 Dej, C.F.Nr. 64428 Dej, C.F. Nr. 50802 Dej cuprins la </w:t>
      </w:r>
      <w:r>
        <w:rPr>
          <w:rFonts w:ascii="Arial" w:hAnsi="Arial" w:cs="Arial"/>
          <w:b/>
          <w:bCs/>
          <w:lang w:val="de-DE"/>
        </w:rPr>
        <w:t>Poziția Nr. 51</w:t>
      </w:r>
      <w:r w:rsidRPr="006618DE">
        <w:rPr>
          <w:rFonts w:ascii="Arial" w:hAnsi="Arial" w:cs="Arial"/>
          <w:b/>
          <w:bCs/>
          <w:lang w:val="de-DE"/>
        </w:rPr>
        <w:t xml:space="preserve"> in Inventarul bunurilor care aparțin domeniului public  al Municipiului Dej, atestat prin Hotărârea Guvernului Nr. 969/2002, </w:t>
      </w:r>
      <w:r w:rsidRPr="006618DE">
        <w:rPr>
          <w:rFonts w:ascii="Arial" w:hAnsi="Arial" w:cs="Arial"/>
          <w:b/>
        </w:rPr>
        <w:t>conform Anexei.</w:t>
      </w:r>
    </w:p>
    <w:p w:rsidR="006618DE" w:rsidRPr="006618DE" w:rsidRDefault="006618DE" w:rsidP="006618DE">
      <w:pPr>
        <w:numPr>
          <w:ilvl w:val="0"/>
          <w:numId w:val="1"/>
        </w:numPr>
        <w:jc w:val="both"/>
        <w:rPr>
          <w:rFonts w:ascii="Arial" w:hAnsi="Arial" w:cs="Arial"/>
          <w:b/>
        </w:rPr>
      </w:pPr>
      <w:r w:rsidRPr="006618DE">
        <w:rPr>
          <w:rFonts w:ascii="Arial" w:hAnsi="Arial" w:cs="Arial"/>
          <w:b/>
          <w:bCs/>
          <w:lang w:val="de-DE"/>
        </w:rPr>
        <w:t xml:space="preserve">Proiect de hotărâre privind însușirea documentației cadastrale de parcelare forțată a imobilului înscris în C.F. Nr. 50694 Dej, cuprins la  </w:t>
      </w:r>
      <w:r>
        <w:rPr>
          <w:rFonts w:ascii="Arial" w:hAnsi="Arial" w:cs="Arial"/>
          <w:b/>
          <w:bCs/>
          <w:lang w:val="de-DE"/>
        </w:rPr>
        <w:t>Poziția Nr. 52</w:t>
      </w:r>
      <w:r w:rsidRPr="006618DE">
        <w:rPr>
          <w:rFonts w:ascii="Arial" w:hAnsi="Arial" w:cs="Arial"/>
          <w:b/>
          <w:bCs/>
          <w:lang w:val="de-DE"/>
        </w:rPr>
        <w:t xml:space="preserve"> în  Inventarul bunurilor care aparțin domeniului public  al Municipiului Dej, atestat prin Hotărârea Guvernului Nr. 969/2002, </w:t>
      </w:r>
      <w:r w:rsidRPr="006618DE">
        <w:rPr>
          <w:rFonts w:ascii="Arial" w:hAnsi="Arial" w:cs="Arial"/>
          <w:b/>
        </w:rPr>
        <w:t>conform Anexei.</w:t>
      </w:r>
    </w:p>
    <w:p w:rsidR="006618DE" w:rsidRPr="006618DE" w:rsidRDefault="006618DE" w:rsidP="006618DE">
      <w:pPr>
        <w:numPr>
          <w:ilvl w:val="0"/>
          <w:numId w:val="1"/>
        </w:numPr>
        <w:jc w:val="both"/>
        <w:rPr>
          <w:rFonts w:ascii="Arial" w:hAnsi="Arial" w:cs="Arial"/>
          <w:b/>
        </w:rPr>
      </w:pPr>
      <w:r w:rsidRPr="006618DE">
        <w:rPr>
          <w:rFonts w:ascii="Arial" w:hAnsi="Arial" w:cs="Arial"/>
          <w:b/>
          <w:bCs/>
          <w:lang w:val="de-DE"/>
        </w:rPr>
        <w:t xml:space="preserve">Proiect de hotărâre privind însușirea documentației cadastrale de parcelare forțată a imobilului înscris în C.F. Nr.50676 Dej, cuprins la  </w:t>
      </w:r>
      <w:r>
        <w:rPr>
          <w:rFonts w:ascii="Arial" w:hAnsi="Arial" w:cs="Arial"/>
          <w:b/>
          <w:bCs/>
          <w:lang w:val="de-DE"/>
        </w:rPr>
        <w:t>Poziția Nr. 53</w:t>
      </w:r>
      <w:r w:rsidRPr="006618DE">
        <w:rPr>
          <w:rFonts w:ascii="Arial" w:hAnsi="Arial" w:cs="Arial"/>
          <w:b/>
          <w:bCs/>
          <w:lang w:val="de-DE"/>
        </w:rPr>
        <w:t xml:space="preserve"> în  Inventarul bunurilor care apartin domeniului public al Municipiului Dej, atestat prin Hotărârea Guvernului Nr. 969/2002, </w:t>
      </w:r>
      <w:r w:rsidRPr="006618DE">
        <w:rPr>
          <w:rFonts w:ascii="Arial" w:hAnsi="Arial" w:cs="Arial"/>
          <w:b/>
        </w:rPr>
        <w:t>conform Anexei.</w:t>
      </w:r>
    </w:p>
    <w:p w:rsidR="006618DE" w:rsidRPr="006618DE" w:rsidRDefault="006618DE" w:rsidP="006618DE">
      <w:pPr>
        <w:numPr>
          <w:ilvl w:val="0"/>
          <w:numId w:val="1"/>
        </w:numPr>
        <w:jc w:val="both"/>
        <w:rPr>
          <w:rFonts w:ascii="Arial" w:eastAsia="Calibri" w:hAnsi="Arial" w:cs="Arial"/>
          <w:b/>
          <w:bCs/>
          <w:iCs/>
          <w:color w:val="000000"/>
          <w:lang w:val="en-GB"/>
        </w:rPr>
      </w:pPr>
      <w:r w:rsidRPr="006618DE">
        <w:rPr>
          <w:rFonts w:ascii="Arial" w:eastAsia="Calibri" w:hAnsi="Arial" w:cs="Arial"/>
          <w:b/>
          <w:bCs/>
          <w:iCs/>
          <w:color w:val="000000"/>
          <w:lang w:val="en-GB"/>
        </w:rPr>
        <w:t>Soluționarea unor probleme ale administrației publice locale.</w:t>
      </w:r>
    </w:p>
    <w:p w:rsidR="001E05A5" w:rsidRPr="001E05A5" w:rsidRDefault="001E05A5" w:rsidP="001E05A5">
      <w:pPr>
        <w:ind w:left="57" w:right="57"/>
        <w:jc w:val="center"/>
        <w:rPr>
          <w:rFonts w:ascii="Arial" w:hAnsi="Arial" w:cs="Arial"/>
          <w:b/>
          <w:sz w:val="22"/>
          <w:szCs w:val="22"/>
          <w:lang w:eastAsia="en-US"/>
        </w:rPr>
      </w:pPr>
    </w:p>
    <w:p w:rsidR="008F36F6"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120409">
        <w:rPr>
          <w:rFonts w:ascii="Arial" w:eastAsia="Calibri" w:hAnsi="Arial" w:cs="Arial"/>
          <w:b/>
          <w:lang w:eastAsia="en-US"/>
        </w:rPr>
        <w:t xml:space="preserve"> 18</w:t>
      </w:r>
      <w:r w:rsidR="00227FAF">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6F57B2">
        <w:rPr>
          <w:rFonts w:ascii="Arial" w:eastAsia="Calibri" w:hAnsi="Arial" w:cs="Arial"/>
          <w:lang w:eastAsia="en-US"/>
        </w:rPr>
        <w:t>, reprezentanți mass- media.</w:t>
      </w:r>
    </w:p>
    <w:p w:rsidR="008F36F6" w:rsidRDefault="008F36F6" w:rsidP="00991E43">
      <w:pPr>
        <w:ind w:right="284" w:firstLine="284"/>
        <w:jc w:val="both"/>
        <w:rPr>
          <w:rFonts w:ascii="Arial" w:eastAsia="Calibri" w:hAnsi="Arial" w:cs="Arial"/>
          <w:lang w:eastAsia="en-US"/>
        </w:rPr>
      </w:pPr>
    </w:p>
    <w:p w:rsidR="008F36F6" w:rsidRPr="008F36F6" w:rsidRDefault="002E3F97" w:rsidP="00991E43">
      <w:pPr>
        <w:ind w:right="284" w:firstLine="284"/>
        <w:jc w:val="both"/>
        <w:rPr>
          <w:rFonts w:ascii="Arial" w:eastAsia="Calibri" w:hAnsi="Arial" w:cs="Arial"/>
          <w:b/>
          <w:u w:val="single"/>
          <w:lang w:eastAsia="en-US"/>
        </w:rPr>
      </w:pPr>
      <w:r>
        <w:rPr>
          <w:rFonts w:ascii="Arial" w:eastAsia="Calibri" w:hAnsi="Arial" w:cs="Arial"/>
          <w:lang w:eastAsia="en-US"/>
        </w:rPr>
        <w:t xml:space="preserve">A lipsit motivat </w:t>
      </w:r>
      <w:r w:rsidRPr="008F36F6">
        <w:rPr>
          <w:rFonts w:ascii="Arial" w:eastAsia="Calibri" w:hAnsi="Arial" w:cs="Arial"/>
          <w:b/>
          <w:u w:val="single"/>
          <w:lang w:eastAsia="en-US"/>
        </w:rPr>
        <w:t xml:space="preserve">domnul consilier Severin Paul </w:t>
      </w:r>
      <w:r w:rsidR="008F36F6" w:rsidRPr="008F36F6">
        <w:rPr>
          <w:rFonts w:ascii="Arial" w:eastAsia="Calibri" w:hAnsi="Arial" w:cs="Arial"/>
          <w:b/>
          <w:u w:val="single"/>
          <w:lang w:eastAsia="en-US"/>
        </w:rPr>
        <w:t xml:space="preserve">- </w:t>
      </w:r>
      <w:r w:rsidRPr="008F36F6">
        <w:rPr>
          <w:rFonts w:ascii="Arial" w:eastAsia="Calibri" w:hAnsi="Arial" w:cs="Arial"/>
          <w:b/>
          <w:u w:val="single"/>
          <w:lang w:eastAsia="en-US"/>
        </w:rPr>
        <w:t>Mihai.</w:t>
      </w:r>
    </w:p>
    <w:p w:rsidR="001E640E" w:rsidRPr="008F36F6" w:rsidRDefault="008F36F6" w:rsidP="00991E43">
      <w:pPr>
        <w:ind w:right="284" w:firstLine="284"/>
        <w:jc w:val="both"/>
        <w:rPr>
          <w:rFonts w:ascii="Arial" w:eastAsia="Calibri" w:hAnsi="Arial" w:cs="Arial"/>
          <w:b/>
          <w:u w:val="single"/>
          <w:lang w:eastAsia="en-US"/>
        </w:rPr>
      </w:pPr>
      <w:r>
        <w:rPr>
          <w:rFonts w:ascii="Arial" w:eastAsia="Calibri" w:hAnsi="Arial" w:cs="Arial"/>
          <w:lang w:eastAsia="en-US"/>
        </w:rPr>
        <w:t>Pe parcursul ședinței, de la P</w:t>
      </w:r>
      <w:r w:rsidR="002E3F97">
        <w:rPr>
          <w:rFonts w:ascii="Arial" w:eastAsia="Calibri" w:hAnsi="Arial" w:cs="Arial"/>
          <w:lang w:eastAsia="en-US"/>
        </w:rPr>
        <w:t xml:space="preserve">unctul 3 al ordinii de zi, s-a alăturat </w:t>
      </w:r>
      <w:r w:rsidR="002E3F97" w:rsidRPr="008F36F6">
        <w:rPr>
          <w:rFonts w:ascii="Arial" w:eastAsia="Calibri" w:hAnsi="Arial" w:cs="Arial"/>
          <w:b/>
          <w:u w:val="single"/>
          <w:lang w:eastAsia="en-US"/>
        </w:rPr>
        <w:t>domnul consilier Sabadâș Marin</w:t>
      </w:r>
      <w:r>
        <w:rPr>
          <w:rFonts w:ascii="Arial" w:eastAsia="Calibri" w:hAnsi="Arial" w:cs="Arial"/>
          <w:b/>
          <w:u w:val="single"/>
          <w:lang w:eastAsia="en-US"/>
        </w:rPr>
        <w:t xml:space="preserve"> - </w:t>
      </w:r>
      <w:r w:rsidR="002E3F97" w:rsidRPr="008F36F6">
        <w:rPr>
          <w:rFonts w:ascii="Arial" w:eastAsia="Calibri" w:hAnsi="Arial" w:cs="Arial"/>
          <w:b/>
          <w:u w:val="single"/>
          <w:lang w:eastAsia="en-US"/>
        </w:rPr>
        <w:t xml:space="preserve"> Gabriel.</w:t>
      </w:r>
    </w:p>
    <w:p w:rsidR="00F82EAF" w:rsidRDefault="00F82EAF" w:rsidP="00991E43">
      <w:pPr>
        <w:ind w:right="284" w:firstLine="284"/>
        <w:jc w:val="both"/>
        <w:rPr>
          <w:rFonts w:ascii="Arial" w:eastAsia="Calibri" w:hAnsi="Arial" w:cs="Arial"/>
          <w:lang w:eastAsia="en-US"/>
        </w:rPr>
      </w:pPr>
    </w:p>
    <w:p w:rsidR="006618DE"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120409">
        <w:rPr>
          <w:rFonts w:ascii="Arial" w:eastAsia="Calibri" w:hAnsi="Arial" w:cs="Arial"/>
          <w:b/>
          <w:u w:val="single"/>
          <w:lang w:eastAsia="en-US"/>
        </w:rPr>
        <w:t>domnul consilier Fei</w:t>
      </w:r>
      <w:r w:rsidR="006F57B2">
        <w:rPr>
          <w:rFonts w:ascii="Arial" w:eastAsia="Calibri" w:hAnsi="Arial" w:cs="Arial"/>
          <w:b/>
          <w:u w:val="single"/>
          <w:lang w:eastAsia="en-US"/>
        </w:rPr>
        <w:t>er Iuliu - Ioan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8F36F6">
        <w:rPr>
          <w:rFonts w:ascii="Arial" w:hAnsi="Arial" w:cs="Arial"/>
          <w:color w:val="333333"/>
        </w:rPr>
        <w:t xml:space="preserve"> </w:t>
      </w:r>
      <w:r w:rsidR="00120409">
        <w:rPr>
          <w:rFonts w:ascii="Arial" w:hAnsi="Arial" w:cs="Arial"/>
          <w:color w:val="333333"/>
        </w:rPr>
        <w:t>22</w:t>
      </w:r>
      <w:r w:rsidR="008F36F6">
        <w:rPr>
          <w:rFonts w:ascii="Arial" w:hAnsi="Arial" w:cs="Arial"/>
          <w:color w:val="333333"/>
        </w:rPr>
        <w:t>.</w:t>
      </w:r>
      <w:r w:rsidR="00120409">
        <w:rPr>
          <w:rFonts w:ascii="Arial" w:hAnsi="Arial" w:cs="Arial"/>
          <w:color w:val="333333"/>
        </w:rPr>
        <w:t>719</w:t>
      </w:r>
      <w:r w:rsidR="003834D0">
        <w:rPr>
          <w:rFonts w:ascii="Arial" w:hAnsi="Arial" w:cs="Arial"/>
          <w:color w:val="333333"/>
        </w:rPr>
        <w:t xml:space="preserve"> </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6F57B2">
        <w:rPr>
          <w:rFonts w:ascii="Arial" w:hAnsi="Arial" w:cs="Arial"/>
          <w:color w:val="333333"/>
        </w:rPr>
        <w:t xml:space="preserve"> </w:t>
      </w:r>
      <w:r w:rsidR="006618DE">
        <w:rPr>
          <w:rFonts w:ascii="Arial" w:hAnsi="Arial" w:cs="Arial"/>
          <w:color w:val="333333"/>
        </w:rPr>
        <w:t>25 august</w:t>
      </w:r>
      <w:r w:rsidR="003834D0">
        <w:rPr>
          <w:rFonts w:ascii="Arial" w:hAnsi="Arial" w:cs="Arial"/>
          <w:color w:val="333333"/>
        </w:rPr>
        <w:t xml:space="preserve"> 2022.</w:t>
      </w:r>
    </w:p>
    <w:p w:rsidR="006618DE" w:rsidRPr="00374C62" w:rsidRDefault="006618DE" w:rsidP="001E640E">
      <w:pPr>
        <w:ind w:firstLine="708"/>
        <w:contextualSpacing/>
        <w:jc w:val="both"/>
        <w:rPr>
          <w:rFonts w:ascii="Arial" w:hAnsi="Arial" w:cs="Arial"/>
          <w:color w:val="333333"/>
        </w:rPr>
      </w:pPr>
    </w:p>
    <w:p w:rsidR="006618DE" w:rsidRDefault="004936AE" w:rsidP="006F57B2">
      <w:pPr>
        <w:ind w:firstLine="708"/>
        <w:contextualSpacing/>
        <w:jc w:val="both"/>
        <w:rPr>
          <w:rFonts w:ascii="Arial" w:hAnsi="Arial" w:cs="Arial"/>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20409">
        <w:rPr>
          <w:rFonts w:ascii="Arial" w:eastAsia="Calibri" w:hAnsi="Arial" w:cs="Arial"/>
          <w:b/>
          <w:u w:val="single"/>
          <w:lang w:eastAsia="en-US"/>
        </w:rPr>
        <w:t>domnul consilier Fei</w:t>
      </w:r>
      <w:r w:rsidR="006F57B2">
        <w:rPr>
          <w:rFonts w:ascii="Arial" w:eastAsia="Calibri" w:hAnsi="Arial" w:cs="Arial"/>
          <w:b/>
          <w:u w:val="single"/>
          <w:lang w:eastAsia="en-US"/>
        </w:rPr>
        <w:t>er Iuliu - Ioan</w:t>
      </w:r>
      <w:r w:rsidR="006F57B2" w:rsidRPr="00374C62">
        <w:rPr>
          <w:rFonts w:ascii="Arial" w:hAnsi="Arial" w:cs="Arial"/>
          <w:color w:val="333333"/>
        </w:rPr>
        <w:t xml:space="preserve"> </w:t>
      </w:r>
      <w:r w:rsidR="005B326F" w:rsidRPr="00374C62">
        <w:rPr>
          <w:rFonts w:ascii="Arial" w:hAnsi="Arial" w:cs="Arial"/>
          <w:color w:val="333333"/>
        </w:rPr>
        <w:t>supune spre aprobare</w:t>
      </w:r>
      <w:r w:rsidR="006618DE">
        <w:rPr>
          <w:rFonts w:ascii="Arial" w:hAnsi="Arial" w:cs="Arial"/>
          <w:color w:val="333333"/>
        </w:rPr>
        <w:t>:</w:t>
      </w:r>
    </w:p>
    <w:p w:rsidR="006618DE" w:rsidRPr="006618DE" w:rsidRDefault="006618DE" w:rsidP="006F57B2">
      <w:pPr>
        <w:ind w:firstLine="708"/>
        <w:contextualSpacing/>
        <w:jc w:val="both"/>
        <w:rPr>
          <w:rFonts w:ascii="Arial" w:hAnsi="Arial" w:cs="Arial"/>
          <w:b/>
          <w:color w:val="333333"/>
        </w:rPr>
      </w:pPr>
      <w:r>
        <w:rPr>
          <w:rFonts w:ascii="Arial" w:hAnsi="Arial" w:cs="Arial"/>
          <w:color w:val="333333"/>
        </w:rPr>
        <w:t xml:space="preserve">Procesul – verbal al ședinței de îndată din data de 18 august 2022, </w:t>
      </w:r>
      <w:r w:rsidR="00120409">
        <w:rPr>
          <w:rFonts w:ascii="Arial" w:hAnsi="Arial" w:cs="Arial"/>
          <w:b/>
          <w:color w:val="333333"/>
        </w:rPr>
        <w:t>votat cu 17</w:t>
      </w:r>
      <w:r w:rsidRPr="006618DE">
        <w:rPr>
          <w:rFonts w:ascii="Arial" w:hAnsi="Arial" w:cs="Arial"/>
          <w:b/>
          <w:color w:val="333333"/>
        </w:rPr>
        <w:t xml:space="preserve"> voturi </w:t>
      </w:r>
      <w:r>
        <w:rPr>
          <w:rFonts w:ascii="Arial" w:hAnsi="Arial" w:cs="Arial"/>
          <w:b/>
          <w:color w:val="333333"/>
        </w:rPr>
        <w:t>”</w:t>
      </w:r>
      <w:r w:rsidR="00120409">
        <w:rPr>
          <w:rFonts w:ascii="Arial" w:hAnsi="Arial" w:cs="Arial"/>
          <w:b/>
          <w:color w:val="333333"/>
        </w:rPr>
        <w:t>pentru</w:t>
      </w:r>
      <w:r w:rsidR="00BA2E71">
        <w:rPr>
          <w:rFonts w:ascii="Arial" w:hAnsi="Arial" w:cs="Arial"/>
          <w:b/>
          <w:color w:val="333333"/>
        </w:rPr>
        <w:t>”.</w:t>
      </w:r>
    </w:p>
    <w:p w:rsidR="008F36F6" w:rsidRDefault="006618DE" w:rsidP="006F57B2">
      <w:pPr>
        <w:ind w:firstLine="708"/>
        <w:contextualSpacing/>
        <w:jc w:val="both"/>
        <w:rPr>
          <w:rFonts w:ascii="Arial" w:hAnsi="Arial" w:cs="Arial"/>
          <w:b/>
          <w:color w:val="333333"/>
        </w:rPr>
      </w:pPr>
      <w:r>
        <w:rPr>
          <w:rFonts w:ascii="Arial" w:hAnsi="Arial" w:cs="Arial"/>
          <w:color w:val="333333"/>
        </w:rPr>
        <w:lastRenderedPageBreak/>
        <w:t>Procesul – verbal al ședinței ordinare din data de 28 iulie 2022,</w:t>
      </w:r>
      <w:r w:rsidR="00BA2E71">
        <w:rPr>
          <w:rFonts w:ascii="Arial" w:hAnsi="Arial" w:cs="Arial"/>
          <w:b/>
          <w:color w:val="333333"/>
        </w:rPr>
        <w:t xml:space="preserve"> votat cu 17 voturi ”pentru”.</w:t>
      </w:r>
    </w:p>
    <w:p w:rsidR="008F36F6" w:rsidRPr="008F36F6" w:rsidRDefault="00120409" w:rsidP="008F36F6">
      <w:pPr>
        <w:ind w:firstLine="708"/>
        <w:contextualSpacing/>
        <w:jc w:val="both"/>
        <w:rPr>
          <w:rFonts w:ascii="Arial" w:hAnsi="Arial" w:cs="Arial"/>
          <w:color w:val="333333"/>
        </w:rPr>
      </w:pPr>
      <w:r>
        <w:rPr>
          <w:rFonts w:ascii="Arial" w:hAnsi="Arial" w:cs="Arial"/>
          <w:b/>
          <w:color w:val="333333"/>
        </w:rPr>
        <w:t xml:space="preserve"> </w:t>
      </w:r>
      <w:r w:rsidRPr="008F36F6">
        <w:rPr>
          <w:rFonts w:ascii="Arial" w:hAnsi="Arial" w:cs="Arial"/>
          <w:color w:val="333333"/>
        </w:rPr>
        <w:t>Suplimentarea ordinii de zi  cu</w:t>
      </w:r>
      <w:r w:rsidR="008F36F6" w:rsidRPr="008F36F6">
        <w:rPr>
          <w:rFonts w:ascii="Arial" w:hAnsi="Arial" w:cs="Arial"/>
          <w:color w:val="333333"/>
        </w:rPr>
        <w:t xml:space="preserve"> </w:t>
      </w:r>
    </w:p>
    <w:p w:rsidR="00120409" w:rsidRPr="008F36F6" w:rsidRDefault="008F36F6" w:rsidP="008F36F6">
      <w:pPr>
        <w:ind w:firstLine="708"/>
        <w:jc w:val="both"/>
        <w:rPr>
          <w:rFonts w:ascii="Arial" w:hAnsi="Arial" w:cs="Arial"/>
          <w:b/>
          <w:color w:val="333333"/>
          <w:u w:val="single"/>
        </w:rPr>
      </w:pPr>
      <w:r>
        <w:rPr>
          <w:rFonts w:ascii="Arial" w:hAnsi="Arial" w:cs="Arial"/>
          <w:b/>
          <w:color w:val="333333"/>
        </w:rPr>
        <w:t xml:space="preserve">Punctul 8. Proiect </w:t>
      </w:r>
      <w:r w:rsidR="00120409">
        <w:rPr>
          <w:rFonts w:ascii="Arial" w:hAnsi="Arial" w:cs="Arial"/>
          <w:b/>
          <w:color w:val="333333"/>
        </w:rPr>
        <w:t xml:space="preserve">de hotărâre </w:t>
      </w:r>
      <w:r w:rsidR="00120409" w:rsidRPr="00C04972">
        <w:rPr>
          <w:rFonts w:ascii="Arial" w:hAnsi="Arial" w:cs="Arial"/>
          <w:b/>
          <w:bCs/>
          <w:iCs/>
          <w:color w:val="333333"/>
        </w:rPr>
        <w:t>privind</w:t>
      </w:r>
      <w:r w:rsidR="00120409" w:rsidRPr="00C04972">
        <w:t xml:space="preserve"> </w:t>
      </w:r>
      <w:r w:rsidR="00120409" w:rsidRPr="00C04972">
        <w:rPr>
          <w:rFonts w:ascii="Arial" w:hAnsi="Arial" w:cs="Arial"/>
          <w:b/>
          <w:bCs/>
          <w:iCs/>
          <w:color w:val="333333"/>
        </w:rPr>
        <w:t>aprobarea documentației de avizare a lucrărilor de intervenții, a indicatorilor tehnico-economici actualizați și a devizului general actualizat  pentru obiectivul de investiții "MODERNIZARE  STRĂZI ÎN MUNICIPIUL DEJ - 37 STRAZI,  JUDETUL CLUJ", aprobat pentru finanțare prin Programul național de investiții „Anghel Saligny”, precum și a sumei reprezentând categoriile de cheltuieli finanțate de la bugetul local pentru realizarea obiectivului</w:t>
      </w:r>
      <w:r>
        <w:rPr>
          <w:rFonts w:ascii="Arial" w:hAnsi="Arial" w:cs="Arial"/>
          <w:b/>
          <w:bCs/>
          <w:iCs/>
          <w:color w:val="333333"/>
        </w:rPr>
        <w:t xml:space="preserve">; </w:t>
      </w:r>
      <w:r w:rsidRPr="008F36F6">
        <w:rPr>
          <w:rFonts w:ascii="Arial" w:hAnsi="Arial" w:cs="Arial"/>
          <w:b/>
          <w:color w:val="333333"/>
        </w:rPr>
        <w:t>v</w:t>
      </w:r>
      <w:r w:rsidR="00120409" w:rsidRPr="008F36F6">
        <w:rPr>
          <w:rFonts w:ascii="Arial" w:hAnsi="Arial" w:cs="Arial"/>
          <w:b/>
          <w:color w:val="333333"/>
        </w:rPr>
        <w:t xml:space="preserve">otat </w:t>
      </w:r>
      <w:r>
        <w:rPr>
          <w:rFonts w:ascii="Arial" w:hAnsi="Arial" w:cs="Arial"/>
          <w:b/>
          <w:color w:val="333333"/>
        </w:rPr>
        <w:t>cu 16 vot</w:t>
      </w:r>
      <w:r w:rsidR="00120409" w:rsidRPr="008F36F6">
        <w:rPr>
          <w:rFonts w:ascii="Arial" w:hAnsi="Arial" w:cs="Arial"/>
          <w:b/>
          <w:color w:val="333333"/>
        </w:rPr>
        <w:t>u</w:t>
      </w:r>
      <w:r>
        <w:rPr>
          <w:rFonts w:ascii="Arial" w:hAnsi="Arial" w:cs="Arial"/>
          <w:b/>
          <w:color w:val="333333"/>
        </w:rPr>
        <w:t>r</w:t>
      </w:r>
      <w:r w:rsidR="00120409" w:rsidRPr="008F36F6">
        <w:rPr>
          <w:rFonts w:ascii="Arial" w:hAnsi="Arial" w:cs="Arial"/>
          <w:b/>
          <w:color w:val="333333"/>
        </w:rPr>
        <w:t xml:space="preserve">i </w:t>
      </w:r>
      <w:r>
        <w:rPr>
          <w:rFonts w:ascii="Arial" w:hAnsi="Arial" w:cs="Arial"/>
          <w:b/>
          <w:color w:val="333333"/>
        </w:rPr>
        <w:t>”</w:t>
      </w:r>
      <w:r w:rsidR="00120409" w:rsidRPr="008F36F6">
        <w:rPr>
          <w:rFonts w:ascii="Arial" w:hAnsi="Arial" w:cs="Arial"/>
          <w:b/>
          <w:color w:val="333333"/>
        </w:rPr>
        <w:t>pentru</w:t>
      </w:r>
      <w:r>
        <w:rPr>
          <w:rFonts w:ascii="Arial" w:hAnsi="Arial" w:cs="Arial"/>
          <w:b/>
          <w:color w:val="333333"/>
        </w:rPr>
        <w:t>” și 1 vot ”</w:t>
      </w:r>
      <w:r w:rsidR="00120409" w:rsidRPr="008F36F6">
        <w:rPr>
          <w:rFonts w:ascii="Arial" w:hAnsi="Arial" w:cs="Arial"/>
          <w:b/>
          <w:color w:val="333333"/>
        </w:rPr>
        <w:t>abținere</w:t>
      </w:r>
      <w:r>
        <w:rPr>
          <w:rFonts w:ascii="Arial" w:hAnsi="Arial" w:cs="Arial"/>
          <w:b/>
          <w:color w:val="333333"/>
        </w:rPr>
        <w:t>”;</w:t>
      </w:r>
      <w:r w:rsidR="00120409" w:rsidRPr="008F36F6">
        <w:rPr>
          <w:rFonts w:ascii="Arial" w:hAnsi="Arial" w:cs="Arial"/>
          <w:b/>
          <w:color w:val="333333"/>
        </w:rPr>
        <w:t xml:space="preserve"> </w:t>
      </w:r>
      <w:r w:rsidR="00120409" w:rsidRPr="008F36F6">
        <w:rPr>
          <w:rFonts w:ascii="Arial" w:hAnsi="Arial" w:cs="Arial"/>
          <w:b/>
          <w:color w:val="333333"/>
          <w:u w:val="single"/>
        </w:rPr>
        <w:t>doamna consilier Meșter Maria</w:t>
      </w:r>
      <w:r>
        <w:rPr>
          <w:rFonts w:ascii="Arial" w:hAnsi="Arial" w:cs="Arial"/>
          <w:b/>
          <w:color w:val="333333"/>
          <w:u w:val="single"/>
        </w:rPr>
        <w:t xml:space="preserve"> -</w:t>
      </w:r>
      <w:r w:rsidR="00120409" w:rsidRPr="008F36F6">
        <w:rPr>
          <w:rFonts w:ascii="Arial" w:hAnsi="Arial" w:cs="Arial"/>
          <w:b/>
          <w:color w:val="333333"/>
          <w:u w:val="single"/>
        </w:rPr>
        <w:t xml:space="preserve"> Alina.</w:t>
      </w:r>
    </w:p>
    <w:p w:rsidR="004E71D4" w:rsidRPr="008F36F6" w:rsidRDefault="006F57B2" w:rsidP="006F57B2">
      <w:pPr>
        <w:ind w:firstLine="708"/>
        <w:contextualSpacing/>
        <w:jc w:val="both"/>
        <w:rPr>
          <w:rFonts w:ascii="Arial" w:hAnsi="Arial" w:cs="Arial"/>
          <w:b/>
          <w:color w:val="333333"/>
          <w:u w:val="single"/>
        </w:rPr>
      </w:pPr>
      <w:r w:rsidRPr="008F36F6">
        <w:rPr>
          <w:rFonts w:ascii="Arial" w:hAnsi="Arial" w:cs="Arial"/>
          <w:b/>
          <w:color w:val="333333"/>
        </w:rPr>
        <w:t xml:space="preserve">Ordinea de zi a ședinței </w:t>
      </w:r>
      <w:r w:rsidR="006618DE" w:rsidRPr="008F36F6">
        <w:rPr>
          <w:rFonts w:ascii="Arial" w:hAnsi="Arial" w:cs="Arial"/>
          <w:b/>
          <w:color w:val="333333"/>
        </w:rPr>
        <w:t>ordinare</w:t>
      </w:r>
      <w:r w:rsidR="008F36F6">
        <w:rPr>
          <w:rFonts w:ascii="Arial" w:hAnsi="Arial" w:cs="Arial"/>
          <w:b/>
          <w:color w:val="333333"/>
        </w:rPr>
        <w:t xml:space="preserve"> (</w:t>
      </w:r>
      <w:r w:rsidR="00120409">
        <w:rPr>
          <w:rFonts w:ascii="Arial" w:hAnsi="Arial" w:cs="Arial"/>
          <w:color w:val="333333"/>
        </w:rPr>
        <w:t>cu proiectul suplimentar)</w:t>
      </w:r>
      <w:r w:rsidR="006618DE">
        <w:rPr>
          <w:rFonts w:ascii="Arial" w:hAnsi="Arial" w:cs="Arial"/>
          <w:color w:val="333333"/>
        </w:rPr>
        <w:t xml:space="preserve"> din data de 31 august 2022,</w:t>
      </w:r>
      <w:r>
        <w:rPr>
          <w:rFonts w:ascii="Arial" w:hAnsi="Arial" w:cs="Arial"/>
          <w:color w:val="333333"/>
        </w:rPr>
        <w:t xml:space="preserve"> </w:t>
      </w:r>
      <w:r w:rsidR="004E71D4" w:rsidRPr="004E71D4">
        <w:rPr>
          <w:rFonts w:ascii="Arial" w:hAnsi="Arial" w:cs="Arial"/>
          <w:color w:val="333333"/>
        </w:rPr>
        <w:t xml:space="preserve">care este </w:t>
      </w:r>
      <w:r w:rsidR="004E71D4" w:rsidRPr="004E71D4">
        <w:rPr>
          <w:rFonts w:ascii="Arial" w:hAnsi="Arial" w:cs="Arial"/>
          <w:b/>
          <w:color w:val="333333"/>
        </w:rPr>
        <w:t>votat</w:t>
      </w:r>
      <w:r w:rsidR="004E71D4">
        <w:rPr>
          <w:rFonts w:ascii="Arial" w:hAnsi="Arial" w:cs="Arial"/>
          <w:b/>
          <w:color w:val="333333"/>
        </w:rPr>
        <w:t xml:space="preserve">ă </w:t>
      </w:r>
      <w:r w:rsidR="00120409">
        <w:rPr>
          <w:rFonts w:ascii="Arial" w:hAnsi="Arial" w:cs="Arial"/>
          <w:b/>
          <w:color w:val="333333"/>
        </w:rPr>
        <w:t xml:space="preserve"> cu 16</w:t>
      </w:r>
      <w:r w:rsidR="004E71D4" w:rsidRPr="004E71D4">
        <w:rPr>
          <w:rFonts w:ascii="Arial" w:hAnsi="Arial" w:cs="Arial"/>
          <w:b/>
          <w:color w:val="333333"/>
        </w:rPr>
        <w:t xml:space="preserve"> voturi  ”pentru”,</w:t>
      </w:r>
      <w:r w:rsidR="00120409">
        <w:rPr>
          <w:rFonts w:ascii="Arial" w:hAnsi="Arial" w:cs="Arial"/>
          <w:b/>
          <w:color w:val="333333"/>
        </w:rPr>
        <w:t xml:space="preserve"> 1 </w:t>
      </w:r>
      <w:r w:rsidR="008F36F6">
        <w:rPr>
          <w:rFonts w:ascii="Arial" w:hAnsi="Arial" w:cs="Arial"/>
          <w:b/>
          <w:color w:val="333333"/>
        </w:rPr>
        <w:t>vot  ”</w:t>
      </w:r>
      <w:r w:rsidR="00120409">
        <w:rPr>
          <w:rFonts w:ascii="Arial" w:hAnsi="Arial" w:cs="Arial"/>
          <w:b/>
          <w:color w:val="333333"/>
        </w:rPr>
        <w:t>abținere</w:t>
      </w:r>
      <w:r w:rsidR="008F36F6">
        <w:rPr>
          <w:rFonts w:ascii="Arial" w:hAnsi="Arial" w:cs="Arial"/>
          <w:b/>
          <w:color w:val="333333"/>
        </w:rPr>
        <w:t xml:space="preserve">”, </w:t>
      </w:r>
      <w:r w:rsidR="00120409" w:rsidRPr="008F36F6">
        <w:rPr>
          <w:rFonts w:ascii="Arial" w:hAnsi="Arial" w:cs="Arial"/>
          <w:b/>
          <w:color w:val="333333"/>
          <w:u w:val="single"/>
        </w:rPr>
        <w:t>doamna</w:t>
      </w:r>
      <w:r w:rsidR="008F36F6" w:rsidRPr="008F36F6">
        <w:rPr>
          <w:rFonts w:ascii="Arial" w:hAnsi="Arial" w:cs="Arial"/>
          <w:b/>
          <w:color w:val="333333"/>
          <w:u w:val="single"/>
        </w:rPr>
        <w:t xml:space="preserve"> consilier</w:t>
      </w:r>
      <w:r w:rsidR="00120409" w:rsidRPr="008F36F6">
        <w:rPr>
          <w:rFonts w:ascii="Arial" w:hAnsi="Arial" w:cs="Arial"/>
          <w:b/>
          <w:color w:val="333333"/>
          <w:u w:val="single"/>
        </w:rPr>
        <w:t xml:space="preserve"> Meșter Maria Alina</w:t>
      </w:r>
      <w:r w:rsidRPr="008F36F6">
        <w:rPr>
          <w:rFonts w:ascii="Arial" w:hAnsi="Arial" w:cs="Arial"/>
          <w:b/>
          <w:color w:val="333333"/>
          <w:u w:val="single"/>
        </w:rPr>
        <w:t>.</w:t>
      </w:r>
    </w:p>
    <w:p w:rsidR="006618DE" w:rsidRDefault="008F36F6" w:rsidP="008F36F6">
      <w:pPr>
        <w:ind w:firstLine="708"/>
        <w:contextualSpacing/>
        <w:jc w:val="both"/>
        <w:rPr>
          <w:rFonts w:ascii="Arial" w:eastAsia="Calibri" w:hAnsi="Arial" w:cs="Arial"/>
          <w:b/>
          <w:bCs/>
          <w:iCs/>
          <w:color w:val="000000"/>
        </w:rPr>
      </w:pPr>
      <w:r w:rsidRPr="008F36F6">
        <w:rPr>
          <w:rFonts w:ascii="Arial" w:hAnsi="Arial" w:cs="Arial"/>
          <w:b/>
          <w:color w:val="333333"/>
          <w:u w:val="single"/>
        </w:rPr>
        <w:t>Punctul 1.</w:t>
      </w:r>
      <w:r>
        <w:rPr>
          <w:rFonts w:ascii="Arial" w:hAnsi="Arial" w:cs="Arial"/>
          <w:b/>
          <w:color w:val="333333"/>
        </w:rPr>
        <w:t xml:space="preserve"> Proiect de hotărâre </w:t>
      </w:r>
      <w:r w:rsidR="006618DE" w:rsidRPr="006974D4">
        <w:rPr>
          <w:rFonts w:ascii="Arial" w:eastAsia="Calibri" w:hAnsi="Arial" w:cs="Arial"/>
          <w:b/>
          <w:bCs/>
          <w:color w:val="000000"/>
        </w:rPr>
        <w:t xml:space="preserve">privind </w:t>
      </w:r>
      <w:r w:rsidR="006618DE" w:rsidRPr="006974D4">
        <w:rPr>
          <w:rFonts w:ascii="Arial" w:eastAsia="Calibri" w:hAnsi="Arial" w:cs="Arial"/>
          <w:b/>
          <w:bCs/>
          <w:iCs/>
          <w:color w:val="000000"/>
        </w:rPr>
        <w:t xml:space="preserve">aprobarea atribuirii Lotului Nr. 19, situat în Municipiul Dej, Strada Victor Motogna Nr. 2, conform Legii Nr. 15/2003, </w:t>
      </w:r>
      <w:r w:rsidR="006618DE">
        <w:rPr>
          <w:rFonts w:ascii="Arial" w:eastAsia="Calibri" w:hAnsi="Arial" w:cs="Arial"/>
          <w:b/>
          <w:bCs/>
          <w:iCs/>
          <w:color w:val="000000"/>
        </w:rPr>
        <w:t>republicată</w:t>
      </w:r>
      <w:r>
        <w:rPr>
          <w:rFonts w:ascii="Arial" w:eastAsia="Calibri" w:hAnsi="Arial" w:cs="Arial"/>
          <w:b/>
          <w:bCs/>
          <w:iCs/>
          <w:color w:val="000000"/>
        </w:rPr>
        <w:t>.</w:t>
      </w:r>
    </w:p>
    <w:p w:rsidR="00D55A40" w:rsidRPr="00D55A40" w:rsidRDefault="008F36F6" w:rsidP="00D55A40">
      <w:pPr>
        <w:ind w:firstLine="708"/>
        <w:contextualSpacing/>
        <w:jc w:val="both"/>
        <w:rPr>
          <w:rFonts w:ascii="Arial" w:eastAsia="Calibri" w:hAnsi="Arial" w:cs="Arial"/>
          <w:bCs/>
          <w:iCs/>
          <w:color w:val="000000"/>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sidR="00D55A40" w:rsidRPr="00D55A40">
        <w:rPr>
          <w:rFonts w:ascii="Arial" w:eastAsia="Calibri" w:hAnsi="Arial" w:cs="Arial"/>
          <w:bCs/>
          <w:iCs/>
          <w:color w:val="000000"/>
        </w:rPr>
        <w:t>Avem 8 puncte</w:t>
      </w:r>
      <w:r w:rsidR="00201D1C">
        <w:rPr>
          <w:rFonts w:ascii="Arial" w:eastAsia="Calibri" w:hAnsi="Arial" w:cs="Arial"/>
          <w:bCs/>
          <w:iCs/>
          <w:color w:val="000000"/>
        </w:rPr>
        <w:t xml:space="preserve"> </w:t>
      </w:r>
      <w:r w:rsidR="00D55A40" w:rsidRPr="00D55A40">
        <w:rPr>
          <w:rFonts w:ascii="Arial" w:eastAsia="Calibri" w:hAnsi="Arial" w:cs="Arial"/>
          <w:bCs/>
          <w:iCs/>
          <w:color w:val="000000"/>
        </w:rPr>
        <w:t>pe ordinea de</w:t>
      </w:r>
      <w:r w:rsidR="00D55A40">
        <w:rPr>
          <w:rFonts w:ascii="Arial" w:eastAsia="Calibri" w:hAnsi="Arial" w:cs="Arial"/>
          <w:bCs/>
          <w:iCs/>
          <w:color w:val="000000"/>
        </w:rPr>
        <w:t xml:space="preserve"> zi și soluționarea unor probleme ale administrației publice locale; punctul 8 este un proiect de interes public și am dorit să fie prezentat.</w:t>
      </w:r>
    </w:p>
    <w:p w:rsidR="00D55A40" w:rsidRPr="00D55A40" w:rsidRDefault="00D55A40" w:rsidP="00D55A40">
      <w:pPr>
        <w:ind w:firstLine="708"/>
        <w:contextualSpacing/>
        <w:jc w:val="both"/>
        <w:rPr>
          <w:rFonts w:ascii="Arial" w:eastAsia="Calibri" w:hAnsi="Arial" w:cs="Arial"/>
          <w:bCs/>
          <w:iCs/>
          <w:color w:val="000000"/>
        </w:rPr>
      </w:pPr>
      <w:r>
        <w:rPr>
          <w:rFonts w:ascii="Arial" w:eastAsia="Calibri" w:hAnsi="Arial" w:cs="Arial"/>
          <w:bCs/>
          <w:iCs/>
          <w:color w:val="000000"/>
        </w:rPr>
        <w:t>Primul punct se referă la t</w:t>
      </w:r>
      <w:r w:rsidRPr="00D55A40">
        <w:rPr>
          <w:rFonts w:ascii="Arial" w:eastAsia="Calibri" w:hAnsi="Arial" w:cs="Arial"/>
          <w:bCs/>
          <w:iCs/>
          <w:color w:val="000000"/>
        </w:rPr>
        <w:t xml:space="preserve">erenul </w:t>
      </w:r>
      <w:r>
        <w:rPr>
          <w:rFonts w:ascii="Arial" w:eastAsia="Calibri" w:hAnsi="Arial" w:cs="Arial"/>
          <w:bCs/>
          <w:iCs/>
          <w:color w:val="000000"/>
        </w:rPr>
        <w:t xml:space="preserve">din Cartierul Griviței, </w:t>
      </w:r>
      <w:r w:rsidRPr="00D55A40">
        <w:rPr>
          <w:rFonts w:ascii="Arial" w:eastAsia="Calibri" w:hAnsi="Arial" w:cs="Arial"/>
          <w:bCs/>
          <w:iCs/>
          <w:color w:val="000000"/>
        </w:rPr>
        <w:t xml:space="preserve">a </w:t>
      </w:r>
      <w:r>
        <w:rPr>
          <w:rFonts w:ascii="Arial" w:eastAsia="Calibri" w:hAnsi="Arial" w:cs="Arial"/>
          <w:bCs/>
          <w:iCs/>
          <w:color w:val="000000"/>
        </w:rPr>
        <w:t>fost atribuit  inițial conform L</w:t>
      </w:r>
      <w:r w:rsidRPr="00D55A40">
        <w:rPr>
          <w:rFonts w:ascii="Arial" w:eastAsia="Calibri" w:hAnsi="Arial" w:cs="Arial"/>
          <w:bCs/>
          <w:iCs/>
          <w:color w:val="000000"/>
        </w:rPr>
        <w:t xml:space="preserve">egii </w:t>
      </w:r>
      <w:r>
        <w:rPr>
          <w:rFonts w:ascii="Arial" w:eastAsia="Calibri" w:hAnsi="Arial" w:cs="Arial"/>
          <w:bCs/>
          <w:iCs/>
          <w:color w:val="000000"/>
        </w:rPr>
        <w:t xml:space="preserve">Nr. </w:t>
      </w:r>
      <w:r w:rsidRPr="00D55A40">
        <w:rPr>
          <w:rFonts w:ascii="Arial" w:eastAsia="Calibri" w:hAnsi="Arial" w:cs="Arial"/>
          <w:bCs/>
          <w:iCs/>
          <w:color w:val="000000"/>
        </w:rPr>
        <w:t>15/2003</w:t>
      </w:r>
      <w:r>
        <w:rPr>
          <w:rFonts w:ascii="Arial" w:eastAsia="Calibri" w:hAnsi="Arial" w:cs="Arial"/>
          <w:bCs/>
          <w:iCs/>
          <w:color w:val="000000"/>
        </w:rPr>
        <w:t>,</w:t>
      </w:r>
      <w:r w:rsidRPr="00D55A40">
        <w:rPr>
          <w:rFonts w:ascii="Arial" w:eastAsia="Calibri" w:hAnsi="Arial" w:cs="Arial"/>
          <w:bCs/>
          <w:iCs/>
          <w:color w:val="000000"/>
        </w:rPr>
        <w:t xml:space="preserve"> familiei Mureșan Adrian și Alexandra</w:t>
      </w:r>
      <w:r>
        <w:rPr>
          <w:rFonts w:ascii="Arial" w:eastAsia="Calibri" w:hAnsi="Arial" w:cs="Arial"/>
          <w:bCs/>
          <w:iCs/>
          <w:color w:val="000000"/>
        </w:rPr>
        <w:t xml:space="preserve"> -</w:t>
      </w:r>
      <w:r w:rsidRPr="00D55A40">
        <w:rPr>
          <w:rFonts w:ascii="Arial" w:eastAsia="Calibri" w:hAnsi="Arial" w:cs="Arial"/>
          <w:bCs/>
          <w:iCs/>
          <w:color w:val="000000"/>
        </w:rPr>
        <w:t xml:space="preserve"> Maria</w:t>
      </w:r>
      <w:r>
        <w:rPr>
          <w:rFonts w:ascii="Arial" w:eastAsia="Calibri" w:hAnsi="Arial" w:cs="Arial"/>
          <w:bCs/>
          <w:iCs/>
          <w:color w:val="000000"/>
        </w:rPr>
        <w:t>, care n-a respectat condițiile de obținere a autorizației de construire, ceritificatului de urbanism în primul an după atribuirea Lotului Nr. 19, în suprafață de 298 m.p. și nu au început lucrările. Î</w:t>
      </w:r>
      <w:r w:rsidRPr="00D55A40">
        <w:rPr>
          <w:rFonts w:ascii="Arial" w:eastAsia="Calibri" w:hAnsi="Arial" w:cs="Arial"/>
          <w:bCs/>
          <w:iCs/>
          <w:color w:val="000000"/>
        </w:rPr>
        <w:t>n ședința din luna iunie am propus și s-a aprobat retragerea dreptului de folosință asupra terenului pentru nerespe</w:t>
      </w:r>
      <w:r>
        <w:rPr>
          <w:rFonts w:ascii="Arial" w:eastAsia="Calibri" w:hAnsi="Arial" w:cs="Arial"/>
          <w:bCs/>
          <w:iCs/>
          <w:color w:val="000000"/>
        </w:rPr>
        <w:t>ctarea prevederilor art. 6 din L</w:t>
      </w:r>
      <w:r w:rsidRPr="00D55A40">
        <w:rPr>
          <w:rFonts w:ascii="Arial" w:eastAsia="Calibri" w:hAnsi="Arial" w:cs="Arial"/>
          <w:bCs/>
          <w:iCs/>
          <w:color w:val="000000"/>
        </w:rPr>
        <w:t>egea</w:t>
      </w:r>
      <w:r>
        <w:rPr>
          <w:rFonts w:ascii="Arial" w:eastAsia="Calibri" w:hAnsi="Arial" w:cs="Arial"/>
          <w:bCs/>
          <w:iCs/>
          <w:color w:val="000000"/>
        </w:rPr>
        <w:t xml:space="preserve"> Nr. </w:t>
      </w:r>
      <w:r w:rsidRPr="00D55A40">
        <w:rPr>
          <w:rFonts w:ascii="Arial" w:eastAsia="Calibri" w:hAnsi="Arial" w:cs="Arial"/>
          <w:bCs/>
          <w:iCs/>
          <w:color w:val="000000"/>
        </w:rPr>
        <w:t>15/2003</w:t>
      </w:r>
      <w:r>
        <w:rPr>
          <w:rFonts w:ascii="Arial" w:eastAsia="Calibri" w:hAnsi="Arial" w:cs="Arial"/>
          <w:bCs/>
          <w:iCs/>
          <w:color w:val="000000"/>
        </w:rPr>
        <w:t xml:space="preserve"> </w:t>
      </w:r>
      <w:r w:rsidRPr="00D55A40">
        <w:rPr>
          <w:rFonts w:ascii="Arial" w:eastAsia="Calibri" w:hAnsi="Arial" w:cs="Arial"/>
          <w:bCs/>
          <w:iCs/>
          <w:color w:val="000000"/>
        </w:rPr>
        <w:t>-</w:t>
      </w:r>
      <w:r>
        <w:rPr>
          <w:rFonts w:ascii="Arial" w:eastAsia="Calibri" w:hAnsi="Arial" w:cs="Arial"/>
          <w:bCs/>
          <w:iCs/>
          <w:color w:val="000000"/>
        </w:rPr>
        <w:t xml:space="preserve"> </w:t>
      </w:r>
      <w:r w:rsidRPr="00D55A40">
        <w:rPr>
          <w:rFonts w:ascii="Arial" w:eastAsia="Calibri" w:hAnsi="Arial" w:cs="Arial"/>
          <w:bCs/>
          <w:iCs/>
          <w:color w:val="000000"/>
        </w:rPr>
        <w:t>conform deciziei comisiei, s-au reanalizat cererile depuse, s-au  actualizat dosarele și s-au calculat punctajele con</w:t>
      </w:r>
      <w:r w:rsidR="00201D1C">
        <w:rPr>
          <w:rFonts w:ascii="Arial" w:eastAsia="Calibri" w:hAnsi="Arial" w:cs="Arial"/>
          <w:bCs/>
          <w:iCs/>
          <w:color w:val="000000"/>
        </w:rPr>
        <w:t>form regulamentului aprobat de Consiliul L</w:t>
      </w:r>
      <w:r w:rsidRPr="00D55A40">
        <w:rPr>
          <w:rFonts w:ascii="Arial" w:eastAsia="Calibri" w:hAnsi="Arial" w:cs="Arial"/>
          <w:bCs/>
          <w:iCs/>
          <w:color w:val="000000"/>
        </w:rPr>
        <w:t>ocal, și se propune ca terenul să fie atribuit familii</w:t>
      </w:r>
      <w:r w:rsidR="00201D1C">
        <w:rPr>
          <w:rFonts w:ascii="Arial" w:eastAsia="Calibri" w:hAnsi="Arial" w:cs="Arial"/>
          <w:bCs/>
          <w:iCs/>
          <w:color w:val="000000"/>
        </w:rPr>
        <w:t xml:space="preserve">lor care îndeplinesc condițiile, respectiv familiei </w:t>
      </w:r>
      <w:r w:rsidR="00201D1C" w:rsidRPr="00201D1C">
        <w:rPr>
          <w:rFonts w:ascii="Arial" w:hAnsi="Arial" w:cs="Arial"/>
          <w:bCs/>
          <w:iCs/>
        </w:rPr>
        <w:t xml:space="preserve">SZILAGYI ECATERINA - ALEXANDRA și soțul SZILAGYI REMUS - MARIN, </w:t>
      </w:r>
      <w:r w:rsidR="00201D1C" w:rsidRPr="00201D1C">
        <w:rPr>
          <w:rFonts w:ascii="Arial" w:hAnsi="Arial" w:cs="Arial"/>
        </w:rPr>
        <w:t>care au obținut cel mai mare punctaj (25 puncte)</w:t>
      </w:r>
      <w:r w:rsidR="00201D1C">
        <w:rPr>
          <w:rFonts w:ascii="Arial" w:hAnsi="Arial" w:cs="Arial"/>
          <w:bCs/>
          <w:iCs/>
        </w:rPr>
        <w:t>.</w:t>
      </w:r>
    </w:p>
    <w:p w:rsidR="00201D1C" w:rsidRDefault="00201D1C" w:rsidP="00201D1C">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Pr="00201D1C">
        <w:rPr>
          <w:rFonts w:ascii="Arial" w:eastAsia="Calibri" w:hAnsi="Arial" w:cs="Arial"/>
          <w:b/>
          <w:bCs/>
          <w:iCs/>
          <w:color w:val="000000"/>
          <w:u w:val="single"/>
        </w:rPr>
        <w:t>do</w:t>
      </w:r>
      <w:r>
        <w:rPr>
          <w:rFonts w:ascii="Arial" w:eastAsia="Calibri" w:hAnsi="Arial" w:cs="Arial"/>
          <w:b/>
          <w:bCs/>
          <w:iCs/>
          <w:color w:val="000000"/>
          <w:u w:val="single"/>
        </w:rPr>
        <w:t>amna</w:t>
      </w:r>
      <w:r w:rsidRPr="00201D1C">
        <w:rPr>
          <w:rFonts w:ascii="Arial" w:eastAsia="Calibri" w:hAnsi="Arial" w:cs="Arial"/>
          <w:b/>
          <w:bCs/>
          <w:iCs/>
          <w:color w:val="000000"/>
          <w:u w:val="single"/>
        </w:rPr>
        <w:t xml:space="preserve"> consilier </w:t>
      </w:r>
      <w:r>
        <w:rPr>
          <w:rFonts w:ascii="Arial" w:eastAsia="Calibri" w:hAnsi="Arial" w:cs="Arial"/>
          <w:b/>
          <w:bCs/>
          <w:iCs/>
          <w:color w:val="000000"/>
          <w:u w:val="single"/>
        </w:rPr>
        <w:t>Meșter Maria - Alina</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domnul consilier Buburuz Simion -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201D1C" w:rsidRDefault="00201D1C" w:rsidP="00201D1C">
      <w:pPr>
        <w:ind w:firstLine="708"/>
        <w:contextualSpacing/>
        <w:jc w:val="both"/>
        <w:rPr>
          <w:rFonts w:ascii="Arial" w:eastAsia="Calibri" w:hAnsi="Arial" w:cs="Arial"/>
          <w:b/>
          <w:bCs/>
          <w:iCs/>
          <w:color w:val="000000"/>
        </w:rPr>
      </w:pPr>
      <w:r w:rsidRPr="00201D1C">
        <w:rPr>
          <w:rFonts w:ascii="Arial" w:eastAsia="Calibri" w:hAnsi="Arial" w:cs="Arial"/>
          <w:bCs/>
          <w:iCs/>
          <w:color w:val="000000"/>
        </w:rPr>
        <w:t xml:space="preserve">Proiectul este  </w:t>
      </w:r>
      <w:r>
        <w:rPr>
          <w:rFonts w:ascii="Arial" w:eastAsia="Calibri" w:hAnsi="Arial" w:cs="Arial"/>
          <w:b/>
          <w:bCs/>
          <w:iCs/>
          <w:color w:val="000000"/>
        </w:rPr>
        <w:t>votat  cu 17</w:t>
      </w:r>
      <w:r w:rsidRPr="00201D1C">
        <w:rPr>
          <w:rFonts w:ascii="Arial" w:eastAsia="Calibri" w:hAnsi="Arial" w:cs="Arial"/>
          <w:b/>
          <w:bCs/>
          <w:iCs/>
          <w:color w:val="000000"/>
        </w:rPr>
        <w:t xml:space="preserve">  voturi</w:t>
      </w:r>
      <w:r w:rsidR="00BA2E71">
        <w:rPr>
          <w:rFonts w:ascii="Arial" w:eastAsia="Calibri" w:hAnsi="Arial" w:cs="Arial"/>
          <w:b/>
          <w:bCs/>
          <w:iCs/>
          <w:color w:val="000000"/>
        </w:rPr>
        <w:t xml:space="preserve"> ”pentru”.</w:t>
      </w:r>
    </w:p>
    <w:p w:rsidR="006618DE" w:rsidRDefault="00201D1C" w:rsidP="00201D1C">
      <w:pPr>
        <w:ind w:firstLine="708"/>
        <w:contextualSpacing/>
        <w:jc w:val="both"/>
        <w:rPr>
          <w:rFonts w:ascii="Arial" w:eastAsia="Calibri" w:hAnsi="Arial" w:cs="Arial"/>
          <w:b/>
          <w:bCs/>
          <w:iCs/>
          <w:color w:val="000000"/>
        </w:rPr>
      </w:pPr>
      <w:r w:rsidRPr="00201D1C">
        <w:rPr>
          <w:rFonts w:ascii="Arial" w:eastAsia="Calibri" w:hAnsi="Arial" w:cs="Arial"/>
          <w:b/>
          <w:bCs/>
          <w:iCs/>
          <w:color w:val="000000"/>
          <w:u w:val="single"/>
        </w:rPr>
        <w:t>Punctul 2.</w:t>
      </w:r>
      <w:r>
        <w:rPr>
          <w:rFonts w:ascii="Arial" w:eastAsia="Calibri" w:hAnsi="Arial" w:cs="Arial"/>
          <w:b/>
          <w:bCs/>
          <w:iCs/>
          <w:color w:val="000000"/>
        </w:rPr>
        <w:t xml:space="preserve"> Proiect de hotărâre </w:t>
      </w:r>
      <w:r w:rsidR="006618DE" w:rsidRPr="006974D4">
        <w:rPr>
          <w:rFonts w:ascii="Arial" w:eastAsia="Calibri" w:hAnsi="Arial" w:cs="Arial"/>
          <w:b/>
          <w:bCs/>
          <w:color w:val="000000"/>
        </w:rPr>
        <w:t xml:space="preserve">privind </w:t>
      </w:r>
      <w:r w:rsidR="006618DE" w:rsidRPr="006974D4">
        <w:rPr>
          <w:rFonts w:ascii="Arial" w:eastAsia="Calibri" w:hAnsi="Arial" w:cs="Arial"/>
          <w:b/>
          <w:bCs/>
          <w:iCs/>
          <w:color w:val="000000"/>
        </w:rPr>
        <w:t xml:space="preserve">aprobarea </w:t>
      </w:r>
      <w:r w:rsidR="006618DE" w:rsidRPr="009C0730">
        <w:rPr>
          <w:rFonts w:ascii="Arial" w:eastAsia="Calibri" w:hAnsi="Arial" w:cs="Arial"/>
          <w:b/>
          <w:bCs/>
          <w:iCs/>
          <w:color w:val="000000"/>
        </w:rPr>
        <w:t>Contului de execuție al Bugetului local, al Bugetului instituțiilor publice finanțate din venituri proprii și subvenții pe trimestrul al  II-lea</w:t>
      </w:r>
      <w:r w:rsidR="006618DE">
        <w:rPr>
          <w:rFonts w:ascii="Arial" w:eastAsia="Calibri" w:hAnsi="Arial" w:cs="Arial"/>
          <w:b/>
          <w:bCs/>
          <w:iCs/>
          <w:color w:val="000000"/>
        </w:rPr>
        <w:t xml:space="preserve"> al anului 2022</w:t>
      </w:r>
      <w:r>
        <w:rPr>
          <w:rFonts w:ascii="Arial" w:eastAsia="Calibri" w:hAnsi="Arial" w:cs="Arial"/>
          <w:b/>
          <w:bCs/>
          <w:iCs/>
          <w:color w:val="000000"/>
        </w:rPr>
        <w:t>.</w:t>
      </w:r>
    </w:p>
    <w:p w:rsidR="00201D1C" w:rsidRDefault="00201D1C" w:rsidP="00201D1C">
      <w:pPr>
        <w:ind w:firstLine="708"/>
        <w:contextualSpacing/>
        <w:jc w:val="both"/>
        <w:rPr>
          <w:rFonts w:ascii="Arial" w:eastAsia="Calibri" w:hAnsi="Arial" w:cs="Arial"/>
          <w:bCs/>
          <w:iCs/>
          <w:color w:val="000000"/>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sidR="00447B61" w:rsidRPr="00447B61">
        <w:rPr>
          <w:rFonts w:ascii="Arial" w:eastAsia="Calibri" w:hAnsi="Arial" w:cs="Arial"/>
          <w:bCs/>
          <w:iCs/>
          <w:color w:val="000000"/>
        </w:rPr>
        <w:t>Proiectul se referă Contul de execuție la data de 30 iunie 2022</w:t>
      </w:r>
      <w:r w:rsidR="00447B61">
        <w:rPr>
          <w:rFonts w:ascii="Arial" w:eastAsia="Calibri" w:hAnsi="Arial" w:cs="Arial"/>
          <w:bCs/>
          <w:iCs/>
          <w:color w:val="000000"/>
        </w:rPr>
        <w:t>, aveți Raporul de specialitate în cadrul proiectului, avem:</w:t>
      </w:r>
    </w:p>
    <w:p w:rsidR="00447B61" w:rsidRDefault="00447B61" w:rsidP="00201D1C">
      <w:pPr>
        <w:ind w:firstLine="708"/>
        <w:contextualSpacing/>
        <w:jc w:val="both"/>
        <w:rPr>
          <w:rFonts w:ascii="Arial" w:eastAsia="Calibri" w:hAnsi="Arial" w:cs="Arial"/>
          <w:bCs/>
          <w:iCs/>
          <w:color w:val="000000"/>
        </w:rPr>
      </w:pPr>
      <w:r>
        <w:rPr>
          <w:rFonts w:ascii="Arial" w:eastAsia="Calibri" w:hAnsi="Arial" w:cs="Arial"/>
          <w:bCs/>
          <w:iCs/>
          <w:color w:val="000000"/>
        </w:rPr>
        <w:t>la partea de venituri - 212.706.60 lei; prevederi bugetare trimestriale – 170.965.480 lei; încasări – 64.089.690 lei;</w:t>
      </w:r>
    </w:p>
    <w:p w:rsidR="00447B61" w:rsidRDefault="00447B61" w:rsidP="00201D1C">
      <w:pPr>
        <w:ind w:firstLine="708"/>
        <w:contextualSpacing/>
        <w:jc w:val="both"/>
        <w:rPr>
          <w:rFonts w:ascii="Arial" w:eastAsia="Calibri" w:hAnsi="Arial" w:cs="Arial"/>
          <w:bCs/>
          <w:iCs/>
          <w:color w:val="000000"/>
        </w:rPr>
      </w:pPr>
      <w:r>
        <w:rPr>
          <w:rFonts w:ascii="Arial" w:eastAsia="Calibri" w:hAnsi="Arial" w:cs="Arial"/>
          <w:bCs/>
          <w:iCs/>
          <w:color w:val="000000"/>
        </w:rPr>
        <w:t>la partea de cheltuieli – credite bugetare anuale - 215.497.560 lei; credite bugetare trimestriale – 173.756.980 lei; plăți efectuate – 58.577.458 lei.</w:t>
      </w:r>
    </w:p>
    <w:p w:rsidR="00447B61" w:rsidRPr="00447B61" w:rsidRDefault="00447B61" w:rsidP="00201D1C">
      <w:pPr>
        <w:ind w:firstLine="708"/>
        <w:contextualSpacing/>
        <w:jc w:val="both"/>
        <w:rPr>
          <w:rFonts w:ascii="Arial" w:eastAsia="Calibri" w:hAnsi="Arial" w:cs="Arial"/>
          <w:bCs/>
          <w:iCs/>
          <w:color w:val="000000"/>
        </w:rPr>
      </w:pPr>
      <w:r>
        <w:rPr>
          <w:rFonts w:ascii="Arial" w:eastAsia="Calibri" w:hAnsi="Arial" w:cs="Arial"/>
          <w:bCs/>
          <w:iCs/>
          <w:color w:val="000000"/>
        </w:rPr>
        <w:t>Diferența între încasări și plăți este de 5.512.231 lei, cu care se vor achita plățile pentru invesții. Mai aveți Co</w:t>
      </w:r>
      <w:r w:rsidR="00272198">
        <w:rPr>
          <w:rFonts w:ascii="Arial" w:eastAsia="Calibri" w:hAnsi="Arial" w:cs="Arial"/>
          <w:bCs/>
          <w:iCs/>
          <w:color w:val="000000"/>
        </w:rPr>
        <w:t>ntul de execuție pentru învățămâ</w:t>
      </w:r>
      <w:r>
        <w:rPr>
          <w:rFonts w:ascii="Arial" w:eastAsia="Calibri" w:hAnsi="Arial" w:cs="Arial"/>
          <w:bCs/>
          <w:iCs/>
          <w:color w:val="000000"/>
        </w:rPr>
        <w:t>nt și Spitalul Municipal Dej.</w:t>
      </w:r>
    </w:p>
    <w:p w:rsidR="00447B61" w:rsidRDefault="00447B61" w:rsidP="00447B61">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Pr="00201D1C">
        <w:rPr>
          <w:rFonts w:ascii="Arial" w:eastAsia="Calibri" w:hAnsi="Arial" w:cs="Arial"/>
          <w:b/>
          <w:bCs/>
          <w:iCs/>
          <w:color w:val="000000"/>
          <w:u w:val="single"/>
        </w:rPr>
        <w:t>do</w:t>
      </w:r>
      <w:r w:rsidR="00033C47">
        <w:rPr>
          <w:rFonts w:ascii="Arial" w:eastAsia="Calibri" w:hAnsi="Arial" w:cs="Arial"/>
          <w:b/>
          <w:bCs/>
          <w:iCs/>
          <w:color w:val="000000"/>
          <w:u w:val="single"/>
        </w:rPr>
        <w:t>mnul</w:t>
      </w:r>
      <w:r w:rsidRPr="00201D1C">
        <w:rPr>
          <w:rFonts w:ascii="Arial" w:eastAsia="Calibri" w:hAnsi="Arial" w:cs="Arial"/>
          <w:b/>
          <w:bCs/>
          <w:iCs/>
          <w:color w:val="000000"/>
          <w:u w:val="single"/>
        </w:rPr>
        <w:t xml:space="preserve"> consilier </w:t>
      </w:r>
      <w:r w:rsidR="00033C47">
        <w:rPr>
          <w:rFonts w:ascii="Arial" w:eastAsia="Calibri" w:hAnsi="Arial" w:cs="Arial"/>
          <w:b/>
          <w:bCs/>
          <w:iCs/>
          <w:color w:val="000000"/>
          <w:u w:val="single"/>
        </w:rPr>
        <w:t>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 xml:space="preserve">domnul consilier Buburuz Simion </w:t>
      </w:r>
      <w:r w:rsidR="00033C47">
        <w:rPr>
          <w:rFonts w:ascii="Arial" w:eastAsia="Calibri" w:hAnsi="Arial" w:cs="Arial"/>
          <w:b/>
          <w:bCs/>
          <w:iCs/>
          <w:color w:val="000000"/>
          <w:u w:val="single"/>
        </w:rPr>
        <w:t>–</w:t>
      </w:r>
      <w:r w:rsidRPr="00201D1C">
        <w:rPr>
          <w:rFonts w:ascii="Arial" w:eastAsia="Calibri" w:hAnsi="Arial" w:cs="Arial"/>
          <w:b/>
          <w:bCs/>
          <w:iCs/>
          <w:color w:val="000000"/>
          <w:u w:val="single"/>
        </w:rPr>
        <w:t xml:space="preserve">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w:t>
      </w:r>
      <w:r w:rsidR="00033C47">
        <w:rPr>
          <w:rFonts w:ascii="Arial" w:eastAsia="Calibri" w:hAnsi="Arial" w:cs="Arial"/>
          <w:b/>
          <w:bCs/>
          <w:iCs/>
          <w:color w:val="000000"/>
          <w:u w:val="single"/>
        </w:rPr>
        <w:t>–</w:t>
      </w:r>
      <w:r w:rsidRPr="00201D1C">
        <w:rPr>
          <w:rFonts w:ascii="Arial" w:eastAsia="Calibri" w:hAnsi="Arial" w:cs="Arial"/>
          <w:b/>
          <w:bCs/>
          <w:iCs/>
          <w:color w:val="000000"/>
          <w:u w:val="single"/>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201D1C" w:rsidRPr="00447B61" w:rsidRDefault="00201D1C" w:rsidP="00201D1C">
      <w:pPr>
        <w:ind w:firstLine="708"/>
        <w:contextualSpacing/>
        <w:jc w:val="both"/>
        <w:rPr>
          <w:rFonts w:ascii="Arial" w:eastAsia="Calibri" w:hAnsi="Arial" w:cs="Arial"/>
          <w:bCs/>
          <w:iCs/>
          <w:color w:val="000000"/>
        </w:rPr>
      </w:pPr>
    </w:p>
    <w:p w:rsidR="00201D1C" w:rsidRDefault="00201D1C" w:rsidP="00201D1C">
      <w:pPr>
        <w:ind w:firstLine="708"/>
        <w:contextualSpacing/>
        <w:jc w:val="both"/>
        <w:rPr>
          <w:rFonts w:ascii="Arial" w:eastAsia="Calibri" w:hAnsi="Arial" w:cs="Arial"/>
          <w:b/>
          <w:bCs/>
          <w:iCs/>
          <w:color w:val="000000"/>
          <w:u w:val="single"/>
        </w:rPr>
      </w:pPr>
    </w:p>
    <w:p w:rsidR="00201D1C" w:rsidRDefault="00201D1C" w:rsidP="00201D1C">
      <w:pPr>
        <w:ind w:firstLine="708"/>
        <w:contextualSpacing/>
        <w:jc w:val="both"/>
        <w:rPr>
          <w:rFonts w:ascii="Arial" w:eastAsia="Calibri" w:hAnsi="Arial" w:cs="Arial"/>
          <w:b/>
          <w:bCs/>
          <w:iCs/>
          <w:color w:val="000000"/>
          <w:u w:val="single"/>
        </w:rPr>
      </w:pPr>
    </w:p>
    <w:p w:rsidR="00132AAC" w:rsidRPr="00033C47" w:rsidRDefault="001E05A5" w:rsidP="004E71D4">
      <w:pPr>
        <w:rPr>
          <w:rFonts w:ascii="Arial" w:hAnsi="Arial" w:cs="Arial"/>
          <w:b/>
          <w:bCs/>
          <w:color w:val="333333"/>
          <w:u w:val="single"/>
        </w:rPr>
      </w:pPr>
      <w:r>
        <w:rPr>
          <w:rFonts w:ascii="Arial" w:hAnsi="Arial" w:cs="Arial"/>
          <w:b/>
          <w:bCs/>
          <w:iCs/>
        </w:rPr>
        <w:lastRenderedPageBreak/>
        <w:t xml:space="preserve">  </w:t>
      </w:r>
      <w:r>
        <w:rPr>
          <w:rFonts w:ascii="Arial" w:hAnsi="Arial" w:cs="Arial"/>
          <w:b/>
          <w:bCs/>
          <w:iCs/>
        </w:rPr>
        <w:tab/>
      </w:r>
      <w:r w:rsidR="00132AAC" w:rsidRPr="00374C62">
        <w:rPr>
          <w:rFonts w:ascii="Arial" w:hAnsi="Arial" w:cs="Arial"/>
          <w:b/>
          <w:bCs/>
          <w:color w:val="333333"/>
        </w:rPr>
        <w:t>V</w:t>
      </w:r>
      <w:r w:rsidR="000920FA">
        <w:rPr>
          <w:rFonts w:ascii="Arial" w:hAnsi="Arial" w:cs="Arial"/>
          <w:b/>
          <w:bCs/>
          <w:color w:val="333333"/>
        </w:rPr>
        <w:t xml:space="preserve">otat  cu </w:t>
      </w:r>
      <w:r w:rsidR="00190A8A">
        <w:rPr>
          <w:rFonts w:ascii="Arial" w:hAnsi="Arial" w:cs="Arial"/>
          <w:b/>
          <w:bCs/>
          <w:color w:val="333333"/>
        </w:rPr>
        <w:t>15</w:t>
      </w:r>
      <w:r w:rsidR="00132AAC">
        <w:rPr>
          <w:rFonts w:ascii="Arial" w:hAnsi="Arial" w:cs="Arial"/>
          <w:b/>
          <w:bCs/>
          <w:color w:val="333333"/>
        </w:rPr>
        <w:t xml:space="preserve"> </w:t>
      </w:r>
      <w:r w:rsidR="00190A8A">
        <w:rPr>
          <w:rFonts w:ascii="Arial" w:hAnsi="Arial" w:cs="Arial"/>
          <w:b/>
          <w:bCs/>
          <w:color w:val="333333"/>
        </w:rPr>
        <w:t xml:space="preserve">voturi ”pentru”, 1 vot </w:t>
      </w:r>
      <w:r w:rsidR="00447B61">
        <w:rPr>
          <w:rFonts w:ascii="Arial" w:hAnsi="Arial" w:cs="Arial"/>
          <w:b/>
          <w:bCs/>
          <w:color w:val="333333"/>
        </w:rPr>
        <w:t>”</w:t>
      </w:r>
      <w:r w:rsidR="00190A8A">
        <w:rPr>
          <w:rFonts w:ascii="Arial" w:hAnsi="Arial" w:cs="Arial"/>
          <w:b/>
          <w:bCs/>
          <w:color w:val="333333"/>
        </w:rPr>
        <w:t>împotrivă</w:t>
      </w:r>
      <w:r w:rsidR="00447B61">
        <w:rPr>
          <w:rFonts w:ascii="Arial" w:hAnsi="Arial" w:cs="Arial"/>
          <w:b/>
          <w:bCs/>
          <w:color w:val="333333"/>
        </w:rPr>
        <w:t xml:space="preserve">”, </w:t>
      </w:r>
      <w:r w:rsidR="00447B61" w:rsidRPr="00033C47">
        <w:rPr>
          <w:rFonts w:ascii="Arial" w:hAnsi="Arial" w:cs="Arial"/>
          <w:b/>
          <w:bCs/>
          <w:color w:val="333333"/>
          <w:u w:val="single"/>
        </w:rPr>
        <w:t xml:space="preserve">domnul consilier </w:t>
      </w:r>
      <w:r w:rsidR="00190A8A" w:rsidRPr="00033C47">
        <w:rPr>
          <w:rFonts w:ascii="Arial" w:hAnsi="Arial" w:cs="Arial"/>
          <w:b/>
          <w:bCs/>
          <w:color w:val="333333"/>
          <w:u w:val="single"/>
        </w:rPr>
        <w:t xml:space="preserve"> Butuza Marius</w:t>
      </w:r>
      <w:r w:rsidR="00447B61" w:rsidRPr="00033C47">
        <w:rPr>
          <w:rFonts w:ascii="Arial" w:hAnsi="Arial" w:cs="Arial"/>
          <w:b/>
          <w:bCs/>
          <w:color w:val="333333"/>
          <w:u w:val="single"/>
        </w:rPr>
        <w:t xml:space="preserve"> – Cornel </w:t>
      </w:r>
      <w:r w:rsidR="00190A8A">
        <w:rPr>
          <w:rFonts w:ascii="Arial" w:hAnsi="Arial" w:cs="Arial"/>
          <w:b/>
          <w:bCs/>
          <w:color w:val="333333"/>
        </w:rPr>
        <w:t xml:space="preserve"> și 1 vot </w:t>
      </w:r>
      <w:r w:rsidR="00447B61">
        <w:rPr>
          <w:rFonts w:ascii="Arial" w:hAnsi="Arial" w:cs="Arial"/>
          <w:b/>
          <w:bCs/>
          <w:color w:val="333333"/>
        </w:rPr>
        <w:t>”</w:t>
      </w:r>
      <w:r w:rsidR="00190A8A">
        <w:rPr>
          <w:rFonts w:ascii="Arial" w:hAnsi="Arial" w:cs="Arial"/>
          <w:b/>
          <w:bCs/>
          <w:color w:val="333333"/>
        </w:rPr>
        <w:t>abținere</w:t>
      </w:r>
      <w:r w:rsidR="00447B61">
        <w:rPr>
          <w:rFonts w:ascii="Arial" w:hAnsi="Arial" w:cs="Arial"/>
          <w:b/>
          <w:bCs/>
          <w:color w:val="333333"/>
        </w:rPr>
        <w:t xml:space="preserve">”, </w:t>
      </w:r>
      <w:r w:rsidR="00447B61" w:rsidRPr="00033C47">
        <w:rPr>
          <w:rFonts w:ascii="Arial" w:hAnsi="Arial" w:cs="Arial"/>
          <w:b/>
          <w:bCs/>
          <w:color w:val="333333"/>
          <w:u w:val="single"/>
        </w:rPr>
        <w:t>domnul consilier  Itu Mircea – Vasile.</w:t>
      </w:r>
    </w:p>
    <w:p w:rsidR="006618DE" w:rsidRDefault="00447B61" w:rsidP="00447B61">
      <w:pPr>
        <w:rPr>
          <w:rFonts w:ascii="Arial" w:eastAsia="Calibri" w:hAnsi="Arial" w:cs="Arial"/>
          <w:b/>
          <w:bCs/>
          <w:iCs/>
          <w:color w:val="000000"/>
        </w:rPr>
      </w:pPr>
      <w:r>
        <w:rPr>
          <w:rFonts w:ascii="Arial" w:hAnsi="Arial" w:cs="Arial"/>
          <w:b/>
          <w:bCs/>
          <w:color w:val="333333"/>
        </w:rPr>
        <w:tab/>
      </w:r>
      <w:r w:rsidRPr="00447B61">
        <w:rPr>
          <w:rFonts w:ascii="Arial" w:hAnsi="Arial" w:cs="Arial"/>
          <w:b/>
          <w:bCs/>
          <w:color w:val="333333"/>
          <w:u w:val="single"/>
        </w:rPr>
        <w:t>Punctul 3.</w:t>
      </w:r>
      <w:r>
        <w:rPr>
          <w:rFonts w:ascii="Arial" w:hAnsi="Arial" w:cs="Arial"/>
          <w:b/>
          <w:bCs/>
          <w:color w:val="333333"/>
        </w:rPr>
        <w:t xml:space="preserve"> Proiect de hotărâre p</w:t>
      </w:r>
      <w:r w:rsidR="006618DE" w:rsidRPr="00142340">
        <w:rPr>
          <w:rFonts w:ascii="Arial" w:eastAsia="Calibri" w:hAnsi="Arial" w:cs="Arial"/>
          <w:b/>
          <w:bCs/>
          <w:color w:val="000000"/>
        </w:rPr>
        <w:t xml:space="preserve">rivind </w:t>
      </w:r>
      <w:r w:rsidR="006618DE" w:rsidRPr="00142340">
        <w:rPr>
          <w:rFonts w:ascii="Arial" w:eastAsia="Calibri" w:hAnsi="Arial" w:cs="Arial"/>
          <w:b/>
          <w:bCs/>
          <w:iCs/>
          <w:color w:val="000000"/>
        </w:rPr>
        <w:t>aprobarea rectificării Bugetului de venituri și cheltuieli al Municipiului Dej</w:t>
      </w:r>
      <w:r>
        <w:rPr>
          <w:rFonts w:ascii="Arial" w:eastAsia="Calibri" w:hAnsi="Arial" w:cs="Arial"/>
          <w:b/>
          <w:bCs/>
          <w:iCs/>
          <w:color w:val="000000"/>
        </w:rPr>
        <w:t>.</w:t>
      </w:r>
    </w:p>
    <w:p w:rsidR="00447B61" w:rsidRDefault="00CF6C1C" w:rsidP="00033C47">
      <w:pPr>
        <w:ind w:firstLine="708"/>
        <w:jc w:val="both"/>
        <w:rPr>
          <w:rFonts w:ascii="Arial" w:eastAsia="Calibri" w:hAnsi="Arial" w:cs="Arial"/>
          <w:bCs/>
          <w:iCs/>
          <w:color w:val="000000"/>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sidR="00033C47">
        <w:rPr>
          <w:rFonts w:ascii="Arial" w:eastAsia="Calibri" w:hAnsi="Arial" w:cs="Arial"/>
          <w:bCs/>
          <w:iCs/>
          <w:color w:val="000000"/>
        </w:rPr>
        <w:t>Aveți expunerea în Raportul de specialitate, rectificarea se referă la partea de venituri – cote defalcate din T.V.A. – 32 mii lei; alte venituri – 897 mii lei, total – 929 mii lei, sume care au fost distribuite în zona învățământului  și pentru investiții.</w:t>
      </w:r>
    </w:p>
    <w:p w:rsidR="00033C47" w:rsidRDefault="00033C47" w:rsidP="00033C47">
      <w:pPr>
        <w:ind w:firstLine="708"/>
        <w:jc w:val="both"/>
        <w:rPr>
          <w:rFonts w:ascii="Arial" w:eastAsia="Calibri" w:hAnsi="Arial" w:cs="Arial"/>
          <w:bCs/>
          <w:iCs/>
          <w:color w:val="000000"/>
        </w:rPr>
      </w:pPr>
      <w:r>
        <w:rPr>
          <w:rFonts w:ascii="Arial" w:eastAsia="Calibri" w:hAnsi="Arial" w:cs="Arial"/>
          <w:bCs/>
          <w:iCs/>
          <w:color w:val="000000"/>
        </w:rPr>
        <w:t xml:space="preserve">La Cap. 51 – avem suma de 40 mii lei, distribuită pentru locația de pe Strada Cicio Pop – sediul Pompieri, pentru schimbarea acoperișului afectat de condițiile meteorologice extreme; la corpul de clădire de la fosta Școală Nr. 5, am amenajat 2 clase pentru Școala </w:t>
      </w:r>
      <w:r w:rsidR="008C1A36">
        <w:rPr>
          <w:rFonts w:ascii="Arial" w:eastAsia="Calibri" w:hAnsi="Arial" w:cs="Arial"/>
          <w:bCs/>
          <w:iCs/>
          <w:color w:val="000000"/>
        </w:rPr>
        <w:t>”</w:t>
      </w:r>
      <w:r>
        <w:rPr>
          <w:rFonts w:ascii="Arial" w:eastAsia="Calibri" w:hAnsi="Arial" w:cs="Arial"/>
          <w:bCs/>
          <w:iCs/>
          <w:color w:val="000000"/>
        </w:rPr>
        <w:t>Avram Iancu</w:t>
      </w:r>
      <w:r w:rsidR="008C1A36">
        <w:rPr>
          <w:rFonts w:ascii="Arial" w:eastAsia="Calibri" w:hAnsi="Arial" w:cs="Arial"/>
          <w:bCs/>
          <w:iCs/>
          <w:color w:val="000000"/>
        </w:rPr>
        <w:t>”</w:t>
      </w:r>
      <w:r w:rsidR="00272198">
        <w:rPr>
          <w:rFonts w:ascii="Arial" w:eastAsia="Calibri" w:hAnsi="Arial" w:cs="Arial"/>
          <w:bCs/>
          <w:iCs/>
          <w:color w:val="000000"/>
        </w:rPr>
        <w:t>. La part</w:t>
      </w:r>
      <w:r>
        <w:rPr>
          <w:rFonts w:ascii="Arial" w:eastAsia="Calibri" w:hAnsi="Arial" w:cs="Arial"/>
          <w:bCs/>
          <w:iCs/>
          <w:color w:val="000000"/>
        </w:rPr>
        <w:t>ea de investiții avem două lucrări cu Electrica – pentru Strada Perlelor, inclusiv iluminatul public - s-au distribuit 150 mii lei; pentru Creșe – suma de 350 mii lei. Pentru demararea lucrărilor am distribuit suma de 20 mii lei, la Cap. 67 – Bunuri și servicii – pentru Complexul sportiv – reabilitare scaune, stadion, vestiare, tribune și repararea acoperișului de la Sala sporturilor.</w:t>
      </w:r>
    </w:p>
    <w:p w:rsidR="00CC1974" w:rsidRPr="00033C47" w:rsidRDefault="00CC1974" w:rsidP="00033C47">
      <w:pPr>
        <w:ind w:firstLine="708"/>
        <w:jc w:val="both"/>
        <w:rPr>
          <w:rFonts w:ascii="Arial" w:eastAsia="Calibri" w:hAnsi="Arial" w:cs="Arial"/>
          <w:bCs/>
          <w:iCs/>
          <w:color w:val="000000"/>
        </w:rPr>
      </w:pPr>
      <w:r>
        <w:rPr>
          <w:rFonts w:ascii="Arial" w:eastAsia="Calibri" w:hAnsi="Arial" w:cs="Arial"/>
          <w:bCs/>
          <w:iCs/>
          <w:color w:val="000000"/>
        </w:rPr>
        <w:t xml:space="preserve">Am amenajat Stadionul cu gazon, am asigurat  îngrășăminte și s-au făcut lucrări de reînsămânțare cu iarbă. Nu facem nimic pe linie politică, suntem conectați la toate problemele și dorim să le rezolvăm în folosul oamenilor. Mai avem un </w:t>
      </w:r>
      <w:r w:rsidRPr="00D43AF7">
        <w:rPr>
          <w:rFonts w:ascii="Arial" w:eastAsia="Calibri" w:hAnsi="Arial" w:cs="Arial"/>
          <w:b/>
          <w:bCs/>
          <w:iCs/>
          <w:color w:val="000000"/>
        </w:rPr>
        <w:t xml:space="preserve">Amendament </w:t>
      </w:r>
      <w:r>
        <w:rPr>
          <w:rFonts w:ascii="Arial" w:eastAsia="Calibri" w:hAnsi="Arial" w:cs="Arial"/>
          <w:bCs/>
          <w:iCs/>
          <w:color w:val="000000"/>
        </w:rPr>
        <w:t>din partea doamnei Secretar General al Municipiului – alte venituri – 800 mii lei; la Cap. 84 – active nefinanciare 800 mii lei.</w:t>
      </w:r>
    </w:p>
    <w:p w:rsidR="00CC1974" w:rsidRDefault="00CC1974" w:rsidP="00CC1974">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Pr="00201D1C">
        <w:rPr>
          <w:rFonts w:ascii="Arial" w:eastAsia="Calibri" w:hAnsi="Arial" w:cs="Arial"/>
          <w:b/>
          <w:bCs/>
          <w:iCs/>
          <w:color w:val="000000"/>
          <w:u w:val="single"/>
        </w:rPr>
        <w:t>do</w:t>
      </w:r>
      <w:r>
        <w:rPr>
          <w:rFonts w:ascii="Arial" w:eastAsia="Calibri" w:hAnsi="Arial" w:cs="Arial"/>
          <w:b/>
          <w:bCs/>
          <w:iCs/>
          <w:color w:val="000000"/>
          <w:u w:val="single"/>
        </w:rPr>
        <w:t>mnul</w:t>
      </w:r>
      <w:r w:rsidRPr="00201D1C">
        <w:rPr>
          <w:rFonts w:ascii="Arial" w:eastAsia="Calibri" w:hAnsi="Arial" w:cs="Arial"/>
          <w:b/>
          <w:bCs/>
          <w:iCs/>
          <w:color w:val="000000"/>
          <w:u w:val="single"/>
        </w:rPr>
        <w:t xml:space="preserve"> consilier </w:t>
      </w:r>
      <w:r>
        <w:rPr>
          <w:rFonts w:ascii="Arial" w:eastAsia="Calibri" w:hAnsi="Arial" w:cs="Arial"/>
          <w:b/>
          <w:bCs/>
          <w:iCs/>
          <w:color w:val="000000"/>
          <w:u w:val="single"/>
        </w:rPr>
        <w:t>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 xml:space="preserve">domnul consilier Buburuz Simion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447B61" w:rsidRDefault="00CC1974" w:rsidP="00CC1974">
      <w:pPr>
        <w:jc w:val="both"/>
        <w:rPr>
          <w:rFonts w:ascii="Arial" w:eastAsia="Calibri" w:hAnsi="Arial" w:cs="Arial"/>
          <w:bCs/>
          <w:iCs/>
          <w:color w:val="000000"/>
        </w:rPr>
      </w:pPr>
      <w:r>
        <w:rPr>
          <w:rFonts w:ascii="Arial" w:eastAsia="Calibri" w:hAnsi="Arial" w:cs="Arial"/>
          <w:b/>
          <w:bCs/>
          <w:iCs/>
          <w:color w:val="000000"/>
        </w:rPr>
        <w:tab/>
      </w:r>
      <w:r>
        <w:rPr>
          <w:rFonts w:ascii="Arial" w:eastAsia="Calibri" w:hAnsi="Arial" w:cs="Arial"/>
          <w:bCs/>
          <w:iCs/>
          <w:color w:val="000000"/>
        </w:rPr>
        <w:t xml:space="preserve">Luări de cuvânt: </w:t>
      </w:r>
      <w:r w:rsidRPr="00CC1974">
        <w:rPr>
          <w:rFonts w:ascii="Arial" w:eastAsia="Calibri" w:hAnsi="Arial" w:cs="Arial"/>
          <w:b/>
          <w:bCs/>
          <w:iCs/>
          <w:color w:val="000000"/>
          <w:u w:val="single"/>
        </w:rPr>
        <w:t xml:space="preserve">doamna consilier Meșter Maria – Alina: </w:t>
      </w:r>
      <w:r w:rsidR="00AC1AF2">
        <w:rPr>
          <w:rFonts w:ascii="Arial" w:eastAsia="Calibri" w:hAnsi="Arial" w:cs="Arial"/>
          <w:bCs/>
          <w:iCs/>
          <w:color w:val="000000"/>
        </w:rPr>
        <w:t xml:space="preserve">este mulțumită că s-a dezbătut problema Stadionului, după ce s-au semnalat problemele existente; așa precum a fost sfătuită în ceea ce întreprinde nu face politică, ci administrație. Se lucrează la Corpul C de la Școala </w:t>
      </w:r>
      <w:r w:rsidR="008C1A36">
        <w:rPr>
          <w:rFonts w:ascii="Arial" w:eastAsia="Calibri" w:hAnsi="Arial" w:cs="Arial"/>
          <w:bCs/>
          <w:iCs/>
          <w:color w:val="000000"/>
        </w:rPr>
        <w:t>”</w:t>
      </w:r>
      <w:r w:rsidR="00AC1AF2">
        <w:rPr>
          <w:rFonts w:ascii="Arial" w:eastAsia="Calibri" w:hAnsi="Arial" w:cs="Arial"/>
          <w:bCs/>
          <w:iCs/>
          <w:color w:val="000000"/>
        </w:rPr>
        <w:t>Avram Iancu</w:t>
      </w:r>
      <w:r w:rsidR="008C1A36">
        <w:rPr>
          <w:rFonts w:ascii="Arial" w:eastAsia="Calibri" w:hAnsi="Arial" w:cs="Arial"/>
          <w:bCs/>
          <w:iCs/>
          <w:color w:val="000000"/>
        </w:rPr>
        <w:t>”</w:t>
      </w:r>
      <w:r w:rsidR="00AC1AF2">
        <w:rPr>
          <w:rFonts w:ascii="Arial" w:eastAsia="Calibri" w:hAnsi="Arial" w:cs="Arial"/>
          <w:bCs/>
          <w:iCs/>
          <w:color w:val="000000"/>
        </w:rPr>
        <w:t>, se repară, se vopsește, este bine că se vor muta două clase la fosta Școală Nr. 5, dar dorește să știe de unde s-au găsit surse financiare pentru aceste lucrări, v-ați bazat pe faptul că va trece proiectul de pe ordinea de zi ?</w:t>
      </w:r>
    </w:p>
    <w:p w:rsidR="00AC1AF2" w:rsidRPr="00AC1AF2" w:rsidRDefault="00AC1AF2" w:rsidP="00CC1974">
      <w:pPr>
        <w:jc w:val="both"/>
        <w:rPr>
          <w:rFonts w:ascii="Arial" w:eastAsia="Calibri" w:hAnsi="Arial" w:cs="Arial"/>
          <w:bCs/>
          <w:iCs/>
          <w:color w:val="000000"/>
        </w:rPr>
      </w:pPr>
      <w:r>
        <w:rPr>
          <w:rFonts w:ascii="Arial" w:eastAsia="Calibri" w:hAnsi="Arial" w:cs="Arial"/>
          <w:bCs/>
          <w:iCs/>
          <w:color w:val="000000"/>
        </w:rPr>
        <w:tab/>
      </w:r>
      <w:r w:rsidRPr="00D43AF7">
        <w:rPr>
          <w:rFonts w:ascii="Arial" w:eastAsia="Calibri" w:hAnsi="Arial" w:cs="Arial"/>
          <w:b/>
          <w:bCs/>
          <w:iCs/>
          <w:color w:val="000000"/>
          <w:u w:val="single"/>
        </w:rPr>
        <w:t>Domnul consilier Husa Lucian – Ioan:</w:t>
      </w:r>
      <w:r>
        <w:rPr>
          <w:rFonts w:ascii="Arial" w:eastAsia="Calibri" w:hAnsi="Arial" w:cs="Arial"/>
          <w:bCs/>
          <w:iCs/>
          <w:color w:val="000000"/>
        </w:rPr>
        <w:t xml:space="preserve"> subliniază că nu dorește să intre în polemică cu nici un coleg consilier, dar trebuie subliniat că acum doi ani, pe vremea pandemiei</w:t>
      </w:r>
      <w:r w:rsidR="008C1A36">
        <w:rPr>
          <w:rFonts w:ascii="Arial" w:eastAsia="Calibri" w:hAnsi="Arial" w:cs="Arial"/>
          <w:bCs/>
          <w:iCs/>
          <w:color w:val="000000"/>
        </w:rPr>
        <w:t xml:space="preserve"> </w:t>
      </w:r>
      <w:r>
        <w:rPr>
          <w:rFonts w:ascii="Arial" w:eastAsia="Calibri" w:hAnsi="Arial" w:cs="Arial"/>
          <w:bCs/>
          <w:iCs/>
          <w:color w:val="000000"/>
        </w:rPr>
        <w:t xml:space="preserve">echipa de fotbal </w:t>
      </w:r>
      <w:r w:rsidR="008C1A36">
        <w:rPr>
          <w:rFonts w:ascii="Arial" w:eastAsia="Calibri" w:hAnsi="Arial" w:cs="Arial"/>
          <w:bCs/>
          <w:iCs/>
          <w:color w:val="000000"/>
        </w:rPr>
        <w:t>”</w:t>
      </w:r>
      <w:r>
        <w:rPr>
          <w:rFonts w:ascii="Arial" w:eastAsia="Calibri" w:hAnsi="Arial" w:cs="Arial"/>
          <w:bCs/>
          <w:iCs/>
          <w:color w:val="000000"/>
        </w:rPr>
        <w:t>Unirea</w:t>
      </w:r>
      <w:r w:rsidR="008C1A36">
        <w:rPr>
          <w:rFonts w:ascii="Arial" w:eastAsia="Calibri" w:hAnsi="Arial" w:cs="Arial"/>
          <w:bCs/>
          <w:iCs/>
          <w:color w:val="000000"/>
        </w:rPr>
        <w:t>”</w:t>
      </w:r>
      <w:r>
        <w:rPr>
          <w:rFonts w:ascii="Arial" w:eastAsia="Calibri" w:hAnsi="Arial" w:cs="Arial"/>
          <w:bCs/>
          <w:iCs/>
          <w:color w:val="000000"/>
        </w:rPr>
        <w:t xml:space="preserve"> Dej a promovat în</w:t>
      </w:r>
      <w:r w:rsidR="00272198">
        <w:rPr>
          <w:rFonts w:ascii="Arial" w:eastAsia="Calibri" w:hAnsi="Arial" w:cs="Arial"/>
          <w:bCs/>
          <w:iCs/>
          <w:color w:val="000000"/>
        </w:rPr>
        <w:t xml:space="preserve"> Liga a II-a și s-au găsit resu</w:t>
      </w:r>
      <w:r>
        <w:rPr>
          <w:rFonts w:ascii="Arial" w:eastAsia="Calibri" w:hAnsi="Arial" w:cs="Arial"/>
          <w:bCs/>
          <w:iCs/>
          <w:color w:val="000000"/>
        </w:rPr>
        <w:t xml:space="preserve">rse financiare pentru a fi sprijinită. Dacă s-ar fi alocat atunci prea mulți bani pentru susținerea echipei, s-ar fi semnalat. Lucrările de întreținere s-au făcut cu personalul </w:t>
      </w:r>
      <w:r w:rsidR="00D43AF7">
        <w:rPr>
          <w:rFonts w:ascii="Arial" w:eastAsia="Calibri" w:hAnsi="Arial" w:cs="Arial"/>
          <w:bCs/>
          <w:iCs/>
          <w:color w:val="000000"/>
        </w:rPr>
        <w:t xml:space="preserve">Primăriei, și știm că acest Stadion </w:t>
      </w:r>
      <w:r w:rsidR="008C1A36">
        <w:rPr>
          <w:rFonts w:ascii="Arial" w:eastAsia="Calibri" w:hAnsi="Arial" w:cs="Arial"/>
          <w:bCs/>
          <w:iCs/>
          <w:color w:val="000000"/>
        </w:rPr>
        <w:t>trebuie să îndeplinească câteva</w:t>
      </w:r>
      <w:r w:rsidR="00D43AF7">
        <w:rPr>
          <w:rFonts w:ascii="Arial" w:eastAsia="Calibri" w:hAnsi="Arial" w:cs="Arial"/>
          <w:bCs/>
          <w:iCs/>
          <w:color w:val="000000"/>
        </w:rPr>
        <w:t xml:space="preserve"> condiții pentru a obține licența pentru desfășurarea meciurilor de fotbal. Trebuie să susținem sportul, am avut rezultate notabile cu echipa de fotbal și nu trebuie uitată nici galeria care din surse proprii a reușit susținerea echipei.</w:t>
      </w:r>
    </w:p>
    <w:p w:rsidR="00447B61" w:rsidRPr="00142340" w:rsidRDefault="00D43AF7" w:rsidP="00D43AF7">
      <w:pPr>
        <w:jc w:val="both"/>
        <w:rPr>
          <w:rFonts w:ascii="Arial" w:eastAsia="Calibri" w:hAnsi="Arial" w:cs="Arial"/>
          <w:b/>
          <w:bCs/>
          <w:iCs/>
          <w:color w:val="000000"/>
        </w:rPr>
      </w:pPr>
      <w:r>
        <w:rPr>
          <w:rFonts w:ascii="Arial" w:eastAsia="Calibri" w:hAnsi="Arial" w:cs="Arial"/>
          <w:b/>
          <w:bCs/>
          <w:iCs/>
          <w:color w:val="000000"/>
        </w:rPr>
        <w:tab/>
      </w: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Nu am achitat bani pentru furnizori, lucrările de întreținere s-au realizat cu personalul Primăriei. La Cap. 51 am alocat sume pentru amenajarea a două săli de clasă la Școala Nr. 5, pentru achiziții de bunuri.</w:t>
      </w:r>
    </w:p>
    <w:p w:rsidR="005A1A00" w:rsidRDefault="00132AAC" w:rsidP="008C1A36">
      <w:pPr>
        <w:ind w:firstLine="708"/>
        <w:jc w:val="both"/>
        <w:rPr>
          <w:rFonts w:ascii="Arial" w:hAnsi="Arial" w:cs="Arial"/>
          <w:b/>
          <w:bCs/>
          <w:color w:val="333333"/>
        </w:rPr>
      </w:pPr>
      <w:r w:rsidRPr="00374C62">
        <w:rPr>
          <w:rFonts w:ascii="Arial" w:hAnsi="Arial" w:cs="Arial"/>
          <w:b/>
          <w:bCs/>
          <w:color w:val="333333"/>
        </w:rPr>
        <w:t>V</w:t>
      </w:r>
      <w:r w:rsidR="00227FAF">
        <w:rPr>
          <w:rFonts w:ascii="Arial" w:hAnsi="Arial" w:cs="Arial"/>
          <w:b/>
          <w:bCs/>
          <w:color w:val="333333"/>
        </w:rPr>
        <w:t>otat  cu 16</w:t>
      </w:r>
      <w:r w:rsidR="005A1A00">
        <w:rPr>
          <w:rFonts w:ascii="Arial" w:hAnsi="Arial" w:cs="Arial"/>
          <w:b/>
          <w:bCs/>
          <w:color w:val="333333"/>
        </w:rPr>
        <w:t xml:space="preserve"> </w:t>
      </w:r>
      <w:r w:rsidR="005A1A00" w:rsidRPr="00374C62">
        <w:rPr>
          <w:rFonts w:ascii="Arial" w:hAnsi="Arial" w:cs="Arial"/>
          <w:b/>
          <w:bCs/>
          <w:color w:val="333333"/>
        </w:rPr>
        <w:t xml:space="preserve">voturi ”pentru”, </w:t>
      </w:r>
      <w:r w:rsidR="00CC1974">
        <w:rPr>
          <w:rFonts w:ascii="Arial" w:hAnsi="Arial" w:cs="Arial"/>
          <w:b/>
          <w:bCs/>
          <w:color w:val="333333"/>
        </w:rPr>
        <w:t xml:space="preserve">1 vot </w:t>
      </w:r>
      <w:r w:rsidR="00D43AF7">
        <w:rPr>
          <w:rFonts w:ascii="Arial" w:hAnsi="Arial" w:cs="Arial"/>
          <w:b/>
          <w:bCs/>
          <w:color w:val="333333"/>
        </w:rPr>
        <w:t xml:space="preserve"> ”</w:t>
      </w:r>
      <w:r w:rsidR="00CC1974">
        <w:rPr>
          <w:rFonts w:ascii="Arial" w:hAnsi="Arial" w:cs="Arial"/>
          <w:b/>
          <w:bCs/>
          <w:color w:val="333333"/>
        </w:rPr>
        <w:t>împotrivă</w:t>
      </w:r>
      <w:r w:rsidR="00D43AF7">
        <w:rPr>
          <w:rFonts w:ascii="Arial" w:hAnsi="Arial" w:cs="Arial"/>
          <w:b/>
          <w:bCs/>
          <w:color w:val="333333"/>
        </w:rPr>
        <w:t>”</w:t>
      </w:r>
      <w:r w:rsidR="00CC1974">
        <w:rPr>
          <w:rFonts w:ascii="Arial" w:hAnsi="Arial" w:cs="Arial"/>
          <w:b/>
          <w:bCs/>
          <w:color w:val="333333"/>
        </w:rPr>
        <w:t xml:space="preserve">, </w:t>
      </w:r>
      <w:r w:rsidR="00CC1974" w:rsidRPr="00D43AF7">
        <w:rPr>
          <w:rFonts w:ascii="Arial" w:hAnsi="Arial" w:cs="Arial"/>
          <w:b/>
          <w:bCs/>
          <w:color w:val="333333"/>
          <w:u w:val="single"/>
        </w:rPr>
        <w:t>domnul consilier  Itu Mir</w:t>
      </w:r>
      <w:r w:rsidR="00227FAF" w:rsidRPr="00D43AF7">
        <w:rPr>
          <w:rFonts w:ascii="Arial" w:hAnsi="Arial" w:cs="Arial"/>
          <w:b/>
          <w:bCs/>
          <w:color w:val="333333"/>
          <w:u w:val="single"/>
        </w:rPr>
        <w:t>c</w:t>
      </w:r>
      <w:r w:rsidR="00CC1974" w:rsidRPr="00D43AF7">
        <w:rPr>
          <w:rFonts w:ascii="Arial" w:hAnsi="Arial" w:cs="Arial"/>
          <w:b/>
          <w:bCs/>
          <w:color w:val="333333"/>
          <w:u w:val="single"/>
        </w:rPr>
        <w:t>e</w:t>
      </w:r>
      <w:r w:rsidR="00227FAF" w:rsidRPr="00D43AF7">
        <w:rPr>
          <w:rFonts w:ascii="Arial" w:hAnsi="Arial" w:cs="Arial"/>
          <w:b/>
          <w:bCs/>
          <w:color w:val="333333"/>
          <w:u w:val="single"/>
        </w:rPr>
        <w:t>a</w:t>
      </w:r>
      <w:r w:rsidR="00CC1974" w:rsidRPr="00D43AF7">
        <w:rPr>
          <w:rFonts w:ascii="Arial" w:hAnsi="Arial" w:cs="Arial"/>
          <w:b/>
          <w:bCs/>
          <w:color w:val="333333"/>
          <w:u w:val="single"/>
        </w:rPr>
        <w:t xml:space="preserve"> -</w:t>
      </w:r>
      <w:r w:rsidR="00227FAF" w:rsidRPr="00D43AF7">
        <w:rPr>
          <w:rFonts w:ascii="Arial" w:hAnsi="Arial" w:cs="Arial"/>
          <w:b/>
          <w:bCs/>
          <w:color w:val="333333"/>
          <w:u w:val="single"/>
        </w:rPr>
        <w:t xml:space="preserve"> Vasile, domnul</w:t>
      </w:r>
      <w:r w:rsidR="00CC1974" w:rsidRPr="00D43AF7">
        <w:rPr>
          <w:rFonts w:ascii="Arial" w:hAnsi="Arial" w:cs="Arial"/>
          <w:b/>
          <w:bCs/>
          <w:color w:val="333333"/>
          <w:u w:val="single"/>
        </w:rPr>
        <w:t xml:space="preserve"> consilier </w:t>
      </w:r>
      <w:r w:rsidR="00227FAF" w:rsidRPr="00D43AF7">
        <w:rPr>
          <w:rFonts w:ascii="Arial" w:hAnsi="Arial" w:cs="Arial"/>
          <w:b/>
          <w:bCs/>
          <w:color w:val="333333"/>
          <w:u w:val="single"/>
        </w:rPr>
        <w:t xml:space="preserve"> Butuza Marius</w:t>
      </w:r>
      <w:r w:rsidR="00CC1974" w:rsidRPr="00D43AF7">
        <w:rPr>
          <w:rFonts w:ascii="Arial" w:hAnsi="Arial" w:cs="Arial"/>
          <w:b/>
          <w:bCs/>
          <w:color w:val="333333"/>
          <w:u w:val="single"/>
        </w:rPr>
        <w:t xml:space="preserve"> -</w:t>
      </w:r>
      <w:r w:rsidR="00227FAF" w:rsidRPr="00D43AF7">
        <w:rPr>
          <w:rFonts w:ascii="Arial" w:hAnsi="Arial" w:cs="Arial"/>
          <w:b/>
          <w:bCs/>
          <w:color w:val="333333"/>
          <w:u w:val="single"/>
        </w:rPr>
        <w:t xml:space="preserve"> Cornel </w:t>
      </w:r>
      <w:r w:rsidR="00227FAF">
        <w:rPr>
          <w:rFonts w:ascii="Arial" w:hAnsi="Arial" w:cs="Arial"/>
          <w:b/>
          <w:bCs/>
          <w:color w:val="333333"/>
        </w:rPr>
        <w:t>nu participă la vot.</w:t>
      </w:r>
    </w:p>
    <w:p w:rsidR="006618DE" w:rsidRDefault="00D43AF7" w:rsidP="00D43AF7">
      <w:pPr>
        <w:ind w:firstLine="708"/>
        <w:rPr>
          <w:rFonts w:ascii="Arial" w:eastAsia="Calibri" w:hAnsi="Arial" w:cs="Arial"/>
          <w:b/>
          <w:bCs/>
          <w:iCs/>
          <w:color w:val="000000"/>
        </w:rPr>
      </w:pPr>
      <w:r w:rsidRPr="00D43AF7">
        <w:rPr>
          <w:rFonts w:ascii="Arial" w:hAnsi="Arial" w:cs="Arial"/>
          <w:b/>
          <w:bCs/>
          <w:color w:val="333333"/>
          <w:u w:val="single"/>
        </w:rPr>
        <w:t>Punctul 4.</w:t>
      </w:r>
      <w:r>
        <w:rPr>
          <w:rFonts w:ascii="Arial" w:hAnsi="Arial" w:cs="Arial"/>
          <w:b/>
          <w:bCs/>
          <w:color w:val="333333"/>
        </w:rPr>
        <w:t xml:space="preserve"> Proiect de hotărâre p</w:t>
      </w:r>
      <w:r w:rsidR="006618DE" w:rsidRPr="00142340">
        <w:rPr>
          <w:rFonts w:ascii="Arial" w:eastAsia="Calibri" w:hAnsi="Arial" w:cs="Arial"/>
          <w:b/>
          <w:bCs/>
          <w:color w:val="000000"/>
        </w:rPr>
        <w:t xml:space="preserve">rivind </w:t>
      </w:r>
      <w:r w:rsidR="006618DE" w:rsidRPr="00142340">
        <w:rPr>
          <w:rFonts w:ascii="Arial" w:eastAsia="Calibri" w:hAnsi="Arial" w:cs="Arial"/>
          <w:b/>
          <w:bCs/>
          <w:iCs/>
          <w:color w:val="000000"/>
        </w:rPr>
        <w:t xml:space="preserve">aprobarea </w:t>
      </w:r>
      <w:r w:rsidR="006618DE" w:rsidRPr="00326454">
        <w:rPr>
          <w:rFonts w:ascii="Arial" w:eastAsia="Calibri" w:hAnsi="Arial" w:cs="Arial"/>
          <w:b/>
          <w:bCs/>
          <w:iCs/>
          <w:color w:val="000000"/>
        </w:rPr>
        <w:t>dezmembrării imobilului situat în Municipiul</w:t>
      </w:r>
      <w:r w:rsidR="006618DE">
        <w:rPr>
          <w:rFonts w:ascii="Arial" w:eastAsia="Calibri" w:hAnsi="Arial" w:cs="Arial"/>
          <w:b/>
          <w:bCs/>
          <w:iCs/>
          <w:color w:val="000000"/>
        </w:rPr>
        <w:t xml:space="preserve"> Dej, județul Cluj, î</w:t>
      </w:r>
      <w:r w:rsidR="006618DE" w:rsidRPr="00326454">
        <w:rPr>
          <w:rFonts w:ascii="Arial" w:eastAsia="Calibri" w:hAnsi="Arial" w:cs="Arial"/>
          <w:b/>
          <w:bCs/>
          <w:iCs/>
          <w:color w:val="000000"/>
        </w:rPr>
        <w:t>nscris î</w:t>
      </w:r>
      <w:r w:rsidR="006618DE">
        <w:rPr>
          <w:rFonts w:ascii="Arial" w:eastAsia="Calibri" w:hAnsi="Arial" w:cs="Arial"/>
          <w:b/>
          <w:bCs/>
          <w:iCs/>
          <w:color w:val="000000"/>
        </w:rPr>
        <w:t>n Cartea funciară Nr. 63514 Dej</w:t>
      </w:r>
      <w:r>
        <w:rPr>
          <w:rFonts w:ascii="Arial" w:eastAsia="Calibri" w:hAnsi="Arial" w:cs="Arial"/>
          <w:b/>
          <w:bCs/>
          <w:iCs/>
          <w:color w:val="000000"/>
        </w:rPr>
        <w:t>.</w:t>
      </w:r>
    </w:p>
    <w:p w:rsidR="00D43AF7" w:rsidRPr="00D43AF7" w:rsidRDefault="00D43AF7" w:rsidP="00D43AF7">
      <w:pPr>
        <w:ind w:firstLine="708"/>
        <w:jc w:val="both"/>
        <w:rPr>
          <w:rFonts w:ascii="Arial" w:eastAsia="Calibri" w:hAnsi="Arial" w:cs="Arial"/>
          <w:bCs/>
          <w:iCs/>
          <w:color w:val="000000"/>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sidR="00441B0E">
        <w:rPr>
          <w:rFonts w:ascii="Arial" w:eastAsia="Calibri" w:hAnsi="Arial" w:cs="Arial"/>
          <w:bCs/>
          <w:iCs/>
          <w:color w:val="000000"/>
        </w:rPr>
        <w:t>Acest proiect este important pentru că dorim să implementăm un proiect european, construirea unui Parc fotovoltaic care va asigura sursa de energie necesară instituțiilor publice. Am găsit locația, în zona Griviței avem 72 hectare, din care 10 hectare le parcelăm pentru a putea demara proiectul, iar 4.000 m.p. este suprafața pentru împădurire. În proiectul de mobilitate urbană, se va face legătură între zona Cartierul Dealul Florilor, Gară, D.N.1 C și pentru a obține avizul Ocolului Silvic va trebui să împădurim suprafața menționată. Avem probleme grele, dar trebuie să asigurăm dezvoltarea orașului, să găsim sursele de finanțare, și dacă avem o posibilitate, o punctăm.</w:t>
      </w:r>
    </w:p>
    <w:p w:rsidR="00D43AF7" w:rsidRDefault="00D43AF7" w:rsidP="00D43AF7">
      <w:pPr>
        <w:ind w:firstLine="708"/>
        <w:rPr>
          <w:rFonts w:ascii="Arial" w:eastAsia="Calibri" w:hAnsi="Arial" w:cs="Arial"/>
          <w:b/>
          <w:bCs/>
          <w:iCs/>
          <w:color w:val="000000"/>
        </w:rPr>
      </w:pPr>
    </w:p>
    <w:p w:rsidR="00D43AF7" w:rsidRDefault="00D43AF7" w:rsidP="00D43AF7">
      <w:pPr>
        <w:ind w:firstLine="708"/>
        <w:rPr>
          <w:rFonts w:ascii="Arial" w:eastAsia="Calibri" w:hAnsi="Arial" w:cs="Arial"/>
          <w:b/>
          <w:bCs/>
          <w:iCs/>
          <w:color w:val="000000"/>
        </w:rPr>
      </w:pPr>
    </w:p>
    <w:p w:rsidR="00D43AF7" w:rsidRDefault="00B675CF" w:rsidP="00B675CF">
      <w:pPr>
        <w:ind w:firstLine="708"/>
        <w:contextualSpacing/>
        <w:jc w:val="both"/>
        <w:rPr>
          <w:rFonts w:ascii="Arial" w:eastAsia="Calibri" w:hAnsi="Arial" w:cs="Arial"/>
          <w:b/>
          <w:bCs/>
          <w:iCs/>
          <w:color w:val="000000"/>
        </w:rPr>
      </w:pPr>
      <w:r w:rsidRPr="00201D1C">
        <w:rPr>
          <w:rFonts w:ascii="Arial" w:eastAsia="Calibri" w:hAnsi="Arial" w:cs="Arial"/>
          <w:bCs/>
          <w:iCs/>
          <w:color w:val="000000"/>
        </w:rPr>
        <w:lastRenderedPageBreak/>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Pr="00201D1C">
        <w:rPr>
          <w:rFonts w:ascii="Arial" w:eastAsia="Calibri" w:hAnsi="Arial" w:cs="Arial"/>
          <w:b/>
          <w:bCs/>
          <w:iCs/>
          <w:color w:val="000000"/>
          <w:u w:val="single"/>
        </w:rPr>
        <w:t>do</w:t>
      </w:r>
      <w:r>
        <w:rPr>
          <w:rFonts w:ascii="Arial" w:eastAsia="Calibri" w:hAnsi="Arial" w:cs="Arial"/>
          <w:b/>
          <w:bCs/>
          <w:iCs/>
          <w:color w:val="000000"/>
          <w:u w:val="single"/>
        </w:rPr>
        <w:t>mnul</w:t>
      </w:r>
      <w:r w:rsidRPr="00201D1C">
        <w:rPr>
          <w:rFonts w:ascii="Arial" w:eastAsia="Calibri" w:hAnsi="Arial" w:cs="Arial"/>
          <w:b/>
          <w:bCs/>
          <w:iCs/>
          <w:color w:val="000000"/>
          <w:u w:val="single"/>
        </w:rPr>
        <w:t xml:space="preserve"> consilier </w:t>
      </w:r>
      <w:r>
        <w:rPr>
          <w:rFonts w:ascii="Arial" w:eastAsia="Calibri" w:hAnsi="Arial" w:cs="Arial"/>
          <w:b/>
          <w:bCs/>
          <w:iCs/>
          <w:color w:val="000000"/>
          <w:u w:val="single"/>
        </w:rPr>
        <w:t>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 xml:space="preserve">domnul consilier Buburuz Simion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CF17B1" w:rsidRDefault="00CF17B1" w:rsidP="00CF17B1">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w:t>
      </w:r>
      <w:r w:rsidR="00290008">
        <w:rPr>
          <w:rFonts w:ascii="Arial" w:hAnsi="Arial" w:cs="Arial"/>
          <w:b/>
          <w:bCs/>
          <w:color w:val="333333"/>
        </w:rPr>
        <w:t>18</w:t>
      </w:r>
      <w:r>
        <w:rPr>
          <w:rFonts w:ascii="Arial" w:hAnsi="Arial" w:cs="Arial"/>
          <w:b/>
          <w:bCs/>
          <w:color w:val="333333"/>
        </w:rPr>
        <w:t xml:space="preserve">  </w:t>
      </w:r>
      <w:r w:rsidRPr="00374C62">
        <w:rPr>
          <w:rFonts w:ascii="Arial" w:hAnsi="Arial" w:cs="Arial"/>
          <w:b/>
          <w:bCs/>
          <w:color w:val="333333"/>
        </w:rPr>
        <w:t xml:space="preserve">voturi ”pentru”, </w:t>
      </w:r>
      <w:r>
        <w:rPr>
          <w:rFonts w:ascii="Arial" w:hAnsi="Arial" w:cs="Arial"/>
          <w:b/>
          <w:bCs/>
          <w:color w:val="333333"/>
        </w:rPr>
        <w:t>unanimitate.</w:t>
      </w:r>
    </w:p>
    <w:p w:rsidR="006618DE" w:rsidRDefault="00B675CF" w:rsidP="00B675CF">
      <w:pPr>
        <w:ind w:firstLine="708"/>
        <w:jc w:val="both"/>
        <w:rPr>
          <w:rFonts w:ascii="Arial" w:eastAsia="Calibri" w:hAnsi="Arial" w:cs="Arial"/>
          <w:b/>
          <w:bCs/>
          <w:iCs/>
          <w:color w:val="000000"/>
        </w:rPr>
      </w:pPr>
      <w:r w:rsidRPr="00B675CF">
        <w:rPr>
          <w:rFonts w:ascii="Arial" w:hAnsi="Arial" w:cs="Arial"/>
          <w:b/>
          <w:bCs/>
          <w:color w:val="333333"/>
          <w:u w:val="single"/>
        </w:rPr>
        <w:t>Punctul 5.</w:t>
      </w:r>
      <w:r>
        <w:rPr>
          <w:rFonts w:ascii="Arial" w:hAnsi="Arial" w:cs="Arial"/>
          <w:b/>
          <w:bCs/>
          <w:color w:val="333333"/>
        </w:rPr>
        <w:t xml:space="preserve"> Proiect de hotărâre </w:t>
      </w:r>
      <w:r w:rsidR="006618DE" w:rsidRPr="00142340">
        <w:rPr>
          <w:rFonts w:ascii="Arial" w:eastAsia="Calibri" w:hAnsi="Arial" w:cs="Arial"/>
          <w:b/>
          <w:bCs/>
          <w:iCs/>
          <w:color w:val="000000"/>
        </w:rPr>
        <w:t xml:space="preserve"> </w:t>
      </w:r>
      <w:r w:rsidR="006618DE" w:rsidRPr="00895A1D">
        <w:rPr>
          <w:rFonts w:ascii="Arial" w:eastAsia="Calibri" w:hAnsi="Arial" w:cs="Arial"/>
          <w:b/>
          <w:bCs/>
          <w:iCs/>
          <w:color w:val="000000"/>
        </w:rPr>
        <w:t>privind însușirea documentației cadastrale de parcelare forțată a imobilului înscris în C.F. Nr. 50278 Dej, C.F. Nr. 53468 Dej, C.F.</w:t>
      </w:r>
      <w:r w:rsidR="006618DE">
        <w:rPr>
          <w:rFonts w:ascii="Arial" w:eastAsia="Calibri" w:hAnsi="Arial" w:cs="Arial"/>
          <w:b/>
          <w:bCs/>
          <w:iCs/>
          <w:color w:val="000000"/>
        </w:rPr>
        <w:t xml:space="preserve"> </w:t>
      </w:r>
      <w:r w:rsidR="006618DE" w:rsidRPr="00895A1D">
        <w:rPr>
          <w:rFonts w:ascii="Arial" w:eastAsia="Calibri" w:hAnsi="Arial" w:cs="Arial"/>
          <w:b/>
          <w:bCs/>
          <w:iCs/>
          <w:color w:val="000000"/>
        </w:rPr>
        <w:t>Nr. 64428 Dej,</w:t>
      </w:r>
      <w:r w:rsidR="006618DE">
        <w:rPr>
          <w:rFonts w:ascii="Arial" w:eastAsia="Calibri" w:hAnsi="Arial" w:cs="Arial"/>
          <w:b/>
          <w:bCs/>
          <w:iCs/>
          <w:color w:val="000000"/>
        </w:rPr>
        <w:t xml:space="preserve"> C.F. Nr. 50802 Dej cuprins la Poziția Nr. 51 î</w:t>
      </w:r>
      <w:r w:rsidR="006618DE" w:rsidRPr="00895A1D">
        <w:rPr>
          <w:rFonts w:ascii="Arial" w:eastAsia="Calibri" w:hAnsi="Arial" w:cs="Arial"/>
          <w:b/>
          <w:bCs/>
          <w:iCs/>
          <w:color w:val="000000"/>
        </w:rPr>
        <w:t>n Inventarul bunurilor care aparțin domeniului public  al Municipiului Dej, atestat prin Hotărârea Guvernul</w:t>
      </w:r>
      <w:r w:rsidR="006618DE">
        <w:rPr>
          <w:rFonts w:ascii="Arial" w:eastAsia="Calibri" w:hAnsi="Arial" w:cs="Arial"/>
          <w:b/>
          <w:bCs/>
          <w:iCs/>
          <w:color w:val="000000"/>
        </w:rPr>
        <w:t>ui Nr. 969/2002, conform Anexei</w:t>
      </w:r>
      <w:r>
        <w:rPr>
          <w:rFonts w:ascii="Arial" w:eastAsia="Calibri" w:hAnsi="Arial" w:cs="Arial"/>
          <w:b/>
          <w:bCs/>
          <w:iCs/>
          <w:color w:val="000000"/>
        </w:rPr>
        <w:t>.</w:t>
      </w:r>
    </w:p>
    <w:p w:rsidR="00B675CF" w:rsidRDefault="00B675CF" w:rsidP="008C1A36">
      <w:pPr>
        <w:ind w:firstLine="708"/>
        <w:jc w:val="both"/>
        <w:rPr>
          <w:rFonts w:ascii="Arial" w:eastAsia="Calibri" w:hAnsi="Arial" w:cs="Arial"/>
          <w:lang w:eastAsia="en-US"/>
        </w:rPr>
      </w:pPr>
      <w:r w:rsidRPr="008F36F6">
        <w:rPr>
          <w:rFonts w:ascii="Arial" w:eastAsia="Calibri" w:hAnsi="Arial" w:cs="Arial"/>
          <w:b/>
          <w:bCs/>
          <w:iCs/>
          <w:color w:val="000000"/>
          <w:u w:val="single"/>
        </w:rPr>
        <w:t>Domnul primar Morar Costan:</w:t>
      </w:r>
      <w:r w:rsidR="00241BA8">
        <w:rPr>
          <w:rFonts w:ascii="Arial" w:eastAsia="Calibri" w:hAnsi="Arial" w:cs="Arial"/>
          <w:bCs/>
          <w:iCs/>
          <w:color w:val="000000"/>
        </w:rPr>
        <w:t xml:space="preserve"> Toate proiectele 5, 6, 7 au același fond și se referă la proiectele europene pe mobilitate urbană. Se propune</w:t>
      </w:r>
      <w:r w:rsidRPr="00B675CF">
        <w:rPr>
          <w:rFonts w:ascii="Arial" w:eastAsia="Calibri" w:hAnsi="Arial" w:cs="Arial"/>
          <w:lang w:eastAsia="en-US"/>
        </w:rPr>
        <w:t xml:space="preserve"> parcelarea forțată a suprafeței de 110</w:t>
      </w:r>
      <w:r w:rsidR="00241BA8">
        <w:rPr>
          <w:rFonts w:ascii="Arial" w:eastAsia="Calibri" w:hAnsi="Arial" w:cs="Arial"/>
          <w:lang w:eastAsia="en-US"/>
        </w:rPr>
        <w:t>.</w:t>
      </w:r>
      <w:r w:rsidRPr="00B675CF">
        <w:rPr>
          <w:rFonts w:ascii="Arial" w:eastAsia="Calibri" w:hAnsi="Arial" w:cs="Arial"/>
          <w:lang w:eastAsia="en-US"/>
        </w:rPr>
        <w:t>263 m</w:t>
      </w:r>
      <w:r w:rsidR="00241BA8">
        <w:rPr>
          <w:rFonts w:ascii="Arial" w:eastAsia="Calibri" w:hAnsi="Arial" w:cs="Arial"/>
          <w:lang w:eastAsia="en-US"/>
        </w:rPr>
        <w:t>.</w:t>
      </w:r>
      <w:r w:rsidRPr="00B675CF">
        <w:rPr>
          <w:rFonts w:ascii="Arial" w:eastAsia="Calibri" w:hAnsi="Arial" w:cs="Arial"/>
          <w:lang w:eastAsia="en-US"/>
        </w:rPr>
        <w:t>p</w:t>
      </w:r>
      <w:r w:rsidR="00241BA8">
        <w:rPr>
          <w:rFonts w:ascii="Arial" w:eastAsia="Calibri" w:hAnsi="Arial" w:cs="Arial"/>
          <w:lang w:eastAsia="en-US"/>
        </w:rPr>
        <w:t>.</w:t>
      </w:r>
      <w:r w:rsidRPr="00B675CF">
        <w:rPr>
          <w:rFonts w:ascii="Arial" w:eastAsia="Calibri" w:hAnsi="Arial" w:cs="Arial"/>
          <w:lang w:eastAsia="en-US"/>
        </w:rPr>
        <w:t xml:space="preserve"> în cartierul Dealul Florilor</w:t>
      </w:r>
      <w:r w:rsidR="00241BA8">
        <w:rPr>
          <w:rFonts w:ascii="Arial" w:eastAsia="Calibri" w:hAnsi="Arial" w:cs="Arial"/>
          <w:lang w:eastAsia="en-US"/>
        </w:rPr>
        <w:t xml:space="preserve">, unde se generează mobilitatea urbană; amenajarea văilor, intrări în bloc, spații verzi, terenuri de minifotbal, locuri de joacă pentru copii. Terenul s-a împărțit în trei zone, </w:t>
      </w:r>
      <w:r w:rsidRPr="00B675CF">
        <w:rPr>
          <w:rFonts w:ascii="Arial" w:eastAsia="Calibri" w:hAnsi="Arial" w:cs="Arial"/>
          <w:lang w:eastAsia="en-US"/>
        </w:rPr>
        <w:t>Poziția</w:t>
      </w:r>
      <w:r w:rsidR="008C1A36">
        <w:rPr>
          <w:rFonts w:ascii="Arial" w:eastAsia="Calibri" w:hAnsi="Arial" w:cs="Arial"/>
          <w:lang w:eastAsia="en-US"/>
        </w:rPr>
        <w:t xml:space="preserve"> Nr.</w:t>
      </w:r>
      <w:r w:rsidRPr="00B675CF">
        <w:rPr>
          <w:rFonts w:ascii="Arial" w:eastAsia="Calibri" w:hAnsi="Arial" w:cs="Arial"/>
          <w:lang w:eastAsia="en-US"/>
        </w:rPr>
        <w:t xml:space="preserve"> 51 din inventarul domeniului public, </w:t>
      </w:r>
      <w:r w:rsidR="00241BA8">
        <w:rPr>
          <w:rFonts w:ascii="Arial" w:eastAsia="Calibri" w:hAnsi="Arial" w:cs="Arial"/>
          <w:lang w:eastAsia="en-US"/>
        </w:rPr>
        <w:t xml:space="preserve">a fost </w:t>
      </w:r>
      <w:r w:rsidRPr="00B675CF">
        <w:rPr>
          <w:rFonts w:ascii="Arial" w:eastAsia="Calibri" w:hAnsi="Arial" w:cs="Arial"/>
          <w:lang w:eastAsia="en-US"/>
        </w:rPr>
        <w:t>aprobat prin H</w:t>
      </w:r>
      <w:r w:rsidR="00241BA8">
        <w:rPr>
          <w:rFonts w:ascii="Arial" w:eastAsia="Calibri" w:hAnsi="Arial" w:cs="Arial"/>
          <w:lang w:eastAsia="en-US"/>
        </w:rPr>
        <w:t xml:space="preserve">otărârea </w:t>
      </w:r>
      <w:r w:rsidRPr="00B675CF">
        <w:rPr>
          <w:rFonts w:ascii="Arial" w:eastAsia="Calibri" w:hAnsi="Arial" w:cs="Arial"/>
          <w:lang w:eastAsia="en-US"/>
        </w:rPr>
        <w:t>G</w:t>
      </w:r>
      <w:r w:rsidR="00241BA8">
        <w:rPr>
          <w:rFonts w:ascii="Arial" w:eastAsia="Calibri" w:hAnsi="Arial" w:cs="Arial"/>
          <w:lang w:eastAsia="en-US"/>
        </w:rPr>
        <w:t>uvernului Nr.</w:t>
      </w:r>
      <w:r w:rsidRPr="00B675CF">
        <w:rPr>
          <w:rFonts w:ascii="Arial" w:eastAsia="Calibri" w:hAnsi="Arial" w:cs="Arial"/>
          <w:lang w:eastAsia="en-US"/>
        </w:rPr>
        <w:t xml:space="preserve"> 969/2002</w:t>
      </w:r>
      <w:r w:rsidR="00241BA8">
        <w:rPr>
          <w:rFonts w:ascii="Arial" w:eastAsia="Calibri" w:hAnsi="Arial" w:cs="Arial"/>
          <w:lang w:eastAsia="en-US"/>
        </w:rPr>
        <w:t xml:space="preserve">; </w:t>
      </w:r>
      <w:r w:rsidRPr="00B675CF">
        <w:rPr>
          <w:rFonts w:ascii="Arial" w:eastAsia="Calibri" w:hAnsi="Arial" w:cs="Arial"/>
          <w:lang w:eastAsia="en-US"/>
        </w:rPr>
        <w:t>inițial în H</w:t>
      </w:r>
      <w:r w:rsidR="00241BA8">
        <w:rPr>
          <w:rFonts w:ascii="Arial" w:eastAsia="Calibri" w:hAnsi="Arial" w:cs="Arial"/>
          <w:lang w:eastAsia="en-US"/>
        </w:rPr>
        <w:t xml:space="preserve">otărârea </w:t>
      </w:r>
      <w:r w:rsidRPr="00B675CF">
        <w:rPr>
          <w:rFonts w:ascii="Arial" w:eastAsia="Calibri" w:hAnsi="Arial" w:cs="Arial"/>
          <w:lang w:eastAsia="en-US"/>
        </w:rPr>
        <w:t>G</w:t>
      </w:r>
      <w:r w:rsidR="00241BA8">
        <w:rPr>
          <w:rFonts w:ascii="Arial" w:eastAsia="Calibri" w:hAnsi="Arial" w:cs="Arial"/>
          <w:lang w:eastAsia="en-US"/>
        </w:rPr>
        <w:t xml:space="preserve">uvernului </w:t>
      </w:r>
      <w:r w:rsidRPr="00B675CF">
        <w:rPr>
          <w:rFonts w:ascii="Arial" w:eastAsia="Calibri" w:hAnsi="Arial" w:cs="Arial"/>
          <w:lang w:eastAsia="en-US"/>
        </w:rPr>
        <w:t xml:space="preserve"> era suprafața de 106</w:t>
      </w:r>
      <w:r w:rsidR="00241BA8">
        <w:rPr>
          <w:rFonts w:ascii="Arial" w:eastAsia="Calibri" w:hAnsi="Arial" w:cs="Arial"/>
          <w:lang w:eastAsia="en-US"/>
        </w:rPr>
        <w:t>.</w:t>
      </w:r>
      <w:r w:rsidRPr="00B675CF">
        <w:rPr>
          <w:rFonts w:ascii="Arial" w:eastAsia="Calibri" w:hAnsi="Arial" w:cs="Arial"/>
          <w:lang w:eastAsia="en-US"/>
        </w:rPr>
        <w:t>587 m</w:t>
      </w:r>
      <w:r w:rsidR="00241BA8">
        <w:rPr>
          <w:rFonts w:ascii="Arial" w:eastAsia="Calibri" w:hAnsi="Arial" w:cs="Arial"/>
          <w:lang w:eastAsia="en-US"/>
        </w:rPr>
        <w:t>.</w:t>
      </w:r>
      <w:r w:rsidRPr="00B675CF">
        <w:rPr>
          <w:rFonts w:ascii="Arial" w:eastAsia="Calibri" w:hAnsi="Arial" w:cs="Arial"/>
          <w:lang w:eastAsia="en-US"/>
        </w:rPr>
        <w:t>p</w:t>
      </w:r>
      <w:r w:rsidR="00241BA8">
        <w:rPr>
          <w:rFonts w:ascii="Arial" w:eastAsia="Calibri" w:hAnsi="Arial" w:cs="Arial"/>
          <w:lang w:eastAsia="en-US"/>
        </w:rPr>
        <w:t>. S</w:t>
      </w:r>
      <w:r w:rsidRPr="00B675CF">
        <w:rPr>
          <w:rFonts w:ascii="Arial" w:eastAsia="Calibri" w:hAnsi="Arial" w:cs="Arial"/>
          <w:lang w:eastAsia="en-US"/>
        </w:rPr>
        <w:t>-au făcut măsurători</w:t>
      </w:r>
      <w:r w:rsidR="008C1A36">
        <w:rPr>
          <w:rFonts w:ascii="Arial" w:eastAsia="Calibri" w:hAnsi="Arial" w:cs="Arial"/>
          <w:lang w:eastAsia="en-US"/>
        </w:rPr>
        <w:t xml:space="preserve">, </w:t>
      </w:r>
      <w:r w:rsidRPr="00B675CF">
        <w:rPr>
          <w:rFonts w:ascii="Arial" w:eastAsia="Calibri" w:hAnsi="Arial" w:cs="Arial"/>
          <w:lang w:eastAsia="en-US"/>
        </w:rPr>
        <w:t>ulterior prin H</w:t>
      </w:r>
      <w:r w:rsidR="00241BA8">
        <w:rPr>
          <w:rFonts w:ascii="Arial" w:eastAsia="Calibri" w:hAnsi="Arial" w:cs="Arial"/>
          <w:lang w:eastAsia="en-US"/>
        </w:rPr>
        <w:t>otărâre</w:t>
      </w:r>
      <w:r w:rsidR="008C1A36">
        <w:rPr>
          <w:rFonts w:ascii="Arial" w:eastAsia="Calibri" w:hAnsi="Arial" w:cs="Arial"/>
          <w:lang w:eastAsia="en-US"/>
        </w:rPr>
        <w:t>a</w:t>
      </w:r>
      <w:r w:rsidR="00241BA8">
        <w:rPr>
          <w:rFonts w:ascii="Arial" w:eastAsia="Calibri" w:hAnsi="Arial" w:cs="Arial"/>
          <w:lang w:eastAsia="en-US"/>
        </w:rPr>
        <w:t xml:space="preserve"> </w:t>
      </w:r>
      <w:r w:rsidRPr="00B675CF">
        <w:rPr>
          <w:rFonts w:ascii="Arial" w:eastAsia="Calibri" w:hAnsi="Arial" w:cs="Arial"/>
          <w:lang w:eastAsia="en-US"/>
        </w:rPr>
        <w:t>C</w:t>
      </w:r>
      <w:r w:rsidR="00241BA8">
        <w:rPr>
          <w:rFonts w:ascii="Arial" w:eastAsia="Calibri" w:hAnsi="Arial" w:cs="Arial"/>
          <w:lang w:eastAsia="en-US"/>
        </w:rPr>
        <w:t xml:space="preserve">onsiliului </w:t>
      </w:r>
      <w:r w:rsidRPr="00B675CF">
        <w:rPr>
          <w:rFonts w:ascii="Arial" w:eastAsia="Calibri" w:hAnsi="Arial" w:cs="Arial"/>
          <w:lang w:eastAsia="en-US"/>
        </w:rPr>
        <w:t>L</w:t>
      </w:r>
      <w:r w:rsidR="00241BA8">
        <w:rPr>
          <w:rFonts w:ascii="Arial" w:eastAsia="Calibri" w:hAnsi="Arial" w:cs="Arial"/>
          <w:lang w:eastAsia="en-US"/>
        </w:rPr>
        <w:t>ocal al Municipiului Dej  N</w:t>
      </w:r>
      <w:r w:rsidRPr="00B675CF">
        <w:rPr>
          <w:rFonts w:ascii="Arial" w:eastAsia="Calibri" w:hAnsi="Arial" w:cs="Arial"/>
          <w:lang w:eastAsia="en-US"/>
        </w:rPr>
        <w:t>r.</w:t>
      </w:r>
      <w:r w:rsidR="00241BA8">
        <w:rPr>
          <w:rFonts w:ascii="Arial" w:eastAsia="Calibri" w:hAnsi="Arial" w:cs="Arial"/>
          <w:lang w:eastAsia="en-US"/>
        </w:rPr>
        <w:t xml:space="preserve"> </w:t>
      </w:r>
      <w:r w:rsidRPr="00B675CF">
        <w:rPr>
          <w:rFonts w:ascii="Arial" w:eastAsia="Calibri" w:hAnsi="Arial" w:cs="Arial"/>
          <w:lang w:eastAsia="en-US"/>
        </w:rPr>
        <w:t>49 din aprilie 2022 am actualizat suprafața de 110</w:t>
      </w:r>
      <w:r w:rsidR="00241BA8">
        <w:rPr>
          <w:rFonts w:ascii="Arial" w:eastAsia="Calibri" w:hAnsi="Arial" w:cs="Arial"/>
          <w:lang w:eastAsia="en-US"/>
        </w:rPr>
        <w:t>.</w:t>
      </w:r>
      <w:r w:rsidRPr="00B675CF">
        <w:rPr>
          <w:rFonts w:ascii="Arial" w:eastAsia="Calibri" w:hAnsi="Arial" w:cs="Arial"/>
          <w:lang w:eastAsia="en-US"/>
        </w:rPr>
        <w:t>263 m</w:t>
      </w:r>
      <w:r w:rsidR="00241BA8">
        <w:rPr>
          <w:rFonts w:ascii="Arial" w:eastAsia="Calibri" w:hAnsi="Arial" w:cs="Arial"/>
          <w:lang w:eastAsia="en-US"/>
        </w:rPr>
        <w:t>.</w:t>
      </w:r>
      <w:r w:rsidRPr="00B675CF">
        <w:rPr>
          <w:rFonts w:ascii="Arial" w:eastAsia="Calibri" w:hAnsi="Arial" w:cs="Arial"/>
          <w:lang w:eastAsia="en-US"/>
        </w:rPr>
        <w:t>p</w:t>
      </w:r>
      <w:r w:rsidR="00241BA8">
        <w:rPr>
          <w:rFonts w:ascii="Arial" w:eastAsia="Calibri" w:hAnsi="Arial" w:cs="Arial"/>
          <w:lang w:eastAsia="en-US"/>
        </w:rPr>
        <w:t>. P</w:t>
      </w:r>
      <w:r w:rsidRPr="00B675CF">
        <w:rPr>
          <w:rFonts w:ascii="Arial" w:eastAsia="Calibri" w:hAnsi="Arial" w:cs="Arial"/>
          <w:lang w:eastAsia="en-US"/>
        </w:rPr>
        <w:t>rin acest proiect se împarte suprafața în 26 loturi cu suprafața totală de 96</w:t>
      </w:r>
      <w:r w:rsidR="00241BA8">
        <w:rPr>
          <w:rFonts w:ascii="Arial" w:eastAsia="Calibri" w:hAnsi="Arial" w:cs="Arial"/>
          <w:lang w:eastAsia="en-US"/>
        </w:rPr>
        <w:t>.</w:t>
      </w:r>
      <w:r w:rsidRPr="00B675CF">
        <w:rPr>
          <w:rFonts w:ascii="Arial" w:eastAsia="Calibri" w:hAnsi="Arial" w:cs="Arial"/>
          <w:lang w:eastAsia="en-US"/>
        </w:rPr>
        <w:t>401 m</w:t>
      </w:r>
      <w:r w:rsidR="00241BA8">
        <w:rPr>
          <w:rFonts w:ascii="Arial" w:eastAsia="Calibri" w:hAnsi="Arial" w:cs="Arial"/>
          <w:lang w:eastAsia="en-US"/>
        </w:rPr>
        <w:t>.</w:t>
      </w:r>
      <w:r w:rsidRPr="00B675CF">
        <w:rPr>
          <w:rFonts w:ascii="Arial" w:eastAsia="Calibri" w:hAnsi="Arial" w:cs="Arial"/>
          <w:lang w:eastAsia="en-US"/>
        </w:rPr>
        <w:t>p.</w:t>
      </w:r>
      <w:r w:rsidR="00241BA8">
        <w:rPr>
          <w:rFonts w:ascii="Arial" w:eastAsia="Calibri" w:hAnsi="Arial" w:cs="Arial"/>
          <w:lang w:eastAsia="en-US"/>
        </w:rPr>
        <w:t xml:space="preserve">  </w:t>
      </w:r>
      <w:r w:rsidRPr="00B675CF">
        <w:rPr>
          <w:rFonts w:ascii="Arial" w:eastAsia="Calibri" w:hAnsi="Arial" w:cs="Arial"/>
          <w:lang w:eastAsia="en-US"/>
        </w:rPr>
        <w:t>A rămas o suprafață de 13</w:t>
      </w:r>
      <w:r w:rsidR="00241BA8">
        <w:rPr>
          <w:rFonts w:ascii="Arial" w:eastAsia="Calibri" w:hAnsi="Arial" w:cs="Arial"/>
          <w:lang w:eastAsia="en-US"/>
        </w:rPr>
        <w:t>.</w:t>
      </w:r>
      <w:r w:rsidRPr="00B675CF">
        <w:rPr>
          <w:rFonts w:ascii="Arial" w:eastAsia="Calibri" w:hAnsi="Arial" w:cs="Arial"/>
          <w:lang w:eastAsia="en-US"/>
        </w:rPr>
        <w:t>862 m</w:t>
      </w:r>
      <w:r w:rsidR="00241BA8">
        <w:rPr>
          <w:rFonts w:ascii="Arial" w:eastAsia="Calibri" w:hAnsi="Arial" w:cs="Arial"/>
          <w:lang w:eastAsia="en-US"/>
        </w:rPr>
        <w:t>.</w:t>
      </w:r>
      <w:r w:rsidRPr="00B675CF">
        <w:rPr>
          <w:rFonts w:ascii="Arial" w:eastAsia="Calibri" w:hAnsi="Arial" w:cs="Arial"/>
          <w:lang w:eastAsia="en-US"/>
        </w:rPr>
        <w:t>p</w:t>
      </w:r>
      <w:r w:rsidR="00241BA8">
        <w:rPr>
          <w:rFonts w:ascii="Arial" w:eastAsia="Calibri" w:hAnsi="Arial" w:cs="Arial"/>
          <w:lang w:eastAsia="en-US"/>
        </w:rPr>
        <w:t>.</w:t>
      </w:r>
      <w:r w:rsidRPr="00B675CF">
        <w:rPr>
          <w:rFonts w:ascii="Arial" w:eastAsia="Calibri" w:hAnsi="Arial" w:cs="Arial"/>
          <w:lang w:eastAsia="en-US"/>
        </w:rPr>
        <w:t>, care rămâne în vechiul C</w:t>
      </w:r>
      <w:r w:rsidR="00241BA8">
        <w:rPr>
          <w:rFonts w:ascii="Arial" w:eastAsia="Calibri" w:hAnsi="Arial" w:cs="Arial"/>
          <w:lang w:eastAsia="en-US"/>
        </w:rPr>
        <w:t xml:space="preserve">.F. </w:t>
      </w:r>
      <w:r w:rsidRPr="00B675CF">
        <w:rPr>
          <w:rFonts w:ascii="Arial" w:eastAsia="Calibri" w:hAnsi="Arial" w:cs="Arial"/>
          <w:lang w:eastAsia="en-US"/>
        </w:rPr>
        <w:t>nefiind parcelată</w:t>
      </w:r>
      <w:r w:rsidR="00241BA8">
        <w:rPr>
          <w:rFonts w:ascii="Arial" w:eastAsia="Calibri" w:hAnsi="Arial" w:cs="Arial"/>
          <w:lang w:eastAsia="en-US"/>
        </w:rPr>
        <w:t>, dar vom veni cu soluții pentru cadastrare, astfel încât să avem o oglindă C.F. finală.</w:t>
      </w:r>
    </w:p>
    <w:p w:rsidR="00241BA8" w:rsidRDefault="00241BA8" w:rsidP="00241BA8">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Pr="00201D1C">
        <w:rPr>
          <w:rFonts w:ascii="Arial" w:eastAsia="Calibri" w:hAnsi="Arial" w:cs="Arial"/>
          <w:b/>
          <w:bCs/>
          <w:iCs/>
          <w:color w:val="000000"/>
          <w:u w:val="single"/>
        </w:rPr>
        <w:t>do</w:t>
      </w:r>
      <w:r>
        <w:rPr>
          <w:rFonts w:ascii="Arial" w:eastAsia="Calibri" w:hAnsi="Arial" w:cs="Arial"/>
          <w:b/>
          <w:bCs/>
          <w:iCs/>
          <w:color w:val="000000"/>
          <w:u w:val="single"/>
        </w:rPr>
        <w:t>mnul</w:t>
      </w:r>
      <w:r w:rsidRPr="00201D1C">
        <w:rPr>
          <w:rFonts w:ascii="Arial" w:eastAsia="Calibri" w:hAnsi="Arial" w:cs="Arial"/>
          <w:b/>
          <w:bCs/>
          <w:iCs/>
          <w:color w:val="000000"/>
          <w:u w:val="single"/>
        </w:rPr>
        <w:t xml:space="preserve"> consilier </w:t>
      </w:r>
      <w:r>
        <w:rPr>
          <w:rFonts w:ascii="Arial" w:eastAsia="Calibri" w:hAnsi="Arial" w:cs="Arial"/>
          <w:b/>
          <w:bCs/>
          <w:iCs/>
          <w:color w:val="000000"/>
          <w:u w:val="single"/>
        </w:rPr>
        <w:t>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 xml:space="preserve">domnul consilier Buburuz Simion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241BA8" w:rsidRDefault="00241BA8" w:rsidP="00241BA8">
      <w:pPr>
        <w:ind w:firstLine="708"/>
        <w:contextualSpacing/>
        <w:jc w:val="both"/>
        <w:rPr>
          <w:rFonts w:ascii="Arial" w:eastAsia="Calibri" w:hAnsi="Arial" w:cs="Arial"/>
          <w:bCs/>
          <w:iCs/>
          <w:color w:val="000000"/>
        </w:rPr>
      </w:pPr>
      <w:r>
        <w:rPr>
          <w:rFonts w:ascii="Arial" w:eastAsia="Calibri" w:hAnsi="Arial" w:cs="Arial"/>
          <w:bCs/>
          <w:iCs/>
          <w:color w:val="000000"/>
        </w:rPr>
        <w:t xml:space="preserve">Luări de cuvânt: </w:t>
      </w:r>
      <w:r w:rsidRPr="0034112B">
        <w:rPr>
          <w:rFonts w:ascii="Arial" w:eastAsia="Calibri" w:hAnsi="Arial" w:cs="Arial"/>
          <w:b/>
          <w:bCs/>
          <w:iCs/>
          <w:color w:val="000000"/>
          <w:u w:val="single"/>
        </w:rPr>
        <w:t>doamna consilier Meșter Maria – Alina:</w:t>
      </w:r>
      <w:r>
        <w:rPr>
          <w:rFonts w:ascii="Arial" w:eastAsia="Calibri" w:hAnsi="Arial" w:cs="Arial"/>
          <w:bCs/>
          <w:iCs/>
          <w:color w:val="000000"/>
        </w:rPr>
        <w:t xml:space="preserve"> mulțumește doamnei Secretar General al Municipiului Dej pentru că a luat în considerare </w:t>
      </w:r>
      <w:r w:rsidRPr="008C1A36">
        <w:rPr>
          <w:rFonts w:ascii="Arial" w:eastAsia="Calibri" w:hAnsi="Arial" w:cs="Arial"/>
          <w:b/>
          <w:bCs/>
          <w:iCs/>
          <w:color w:val="000000"/>
        </w:rPr>
        <w:t>Amendamentul</w:t>
      </w:r>
      <w:r>
        <w:rPr>
          <w:rFonts w:ascii="Arial" w:eastAsia="Calibri" w:hAnsi="Arial" w:cs="Arial"/>
          <w:bCs/>
          <w:iCs/>
          <w:color w:val="000000"/>
        </w:rPr>
        <w:t xml:space="preserve"> </w:t>
      </w:r>
      <w:r w:rsidR="0034112B">
        <w:rPr>
          <w:rFonts w:ascii="Arial" w:eastAsia="Calibri" w:hAnsi="Arial" w:cs="Arial"/>
          <w:bCs/>
          <w:iCs/>
          <w:color w:val="000000"/>
        </w:rPr>
        <w:t>propus în ședința din luna aprilie.</w:t>
      </w:r>
    </w:p>
    <w:p w:rsidR="0034112B" w:rsidRDefault="0034112B" w:rsidP="00241BA8">
      <w:pPr>
        <w:ind w:firstLine="708"/>
        <w:contextualSpacing/>
        <w:jc w:val="both"/>
        <w:rPr>
          <w:rFonts w:ascii="Arial" w:eastAsia="Calibri" w:hAnsi="Arial" w:cs="Arial"/>
          <w:bCs/>
          <w:iCs/>
          <w:color w:val="000000"/>
        </w:rPr>
      </w:pPr>
      <w:r w:rsidRPr="0034112B">
        <w:rPr>
          <w:rFonts w:ascii="Arial" w:eastAsia="Calibri" w:hAnsi="Arial" w:cs="Arial"/>
          <w:b/>
          <w:bCs/>
          <w:iCs/>
          <w:color w:val="000000"/>
          <w:u w:val="single"/>
        </w:rPr>
        <w:t xml:space="preserve">Doamna Secretar General al Municipiului Dej, Pop Cristina: </w:t>
      </w:r>
      <w:r>
        <w:rPr>
          <w:rFonts w:ascii="Arial" w:eastAsia="Calibri" w:hAnsi="Arial" w:cs="Arial"/>
          <w:bCs/>
          <w:iCs/>
          <w:color w:val="000000"/>
        </w:rPr>
        <w:t>Doamna</w:t>
      </w:r>
      <w:r w:rsidR="00272198">
        <w:rPr>
          <w:rFonts w:ascii="Arial" w:eastAsia="Calibri" w:hAnsi="Arial" w:cs="Arial"/>
          <w:bCs/>
          <w:iCs/>
          <w:color w:val="000000"/>
        </w:rPr>
        <w:t xml:space="preserve"> consilier se referă amendament</w:t>
      </w:r>
      <w:r>
        <w:rPr>
          <w:rFonts w:ascii="Arial" w:eastAsia="Calibri" w:hAnsi="Arial" w:cs="Arial"/>
          <w:bCs/>
          <w:iCs/>
          <w:color w:val="000000"/>
        </w:rPr>
        <w:t>ul propus la prima însușire care are ca următoarea etapă, documentația.</w:t>
      </w:r>
    </w:p>
    <w:p w:rsidR="00B675CF" w:rsidRDefault="0034112B" w:rsidP="00B675CF">
      <w:pPr>
        <w:ind w:firstLine="708"/>
        <w:contextualSpacing/>
        <w:jc w:val="both"/>
        <w:rPr>
          <w:rFonts w:ascii="Arial" w:eastAsia="Calibri" w:hAnsi="Arial" w:cs="Arial"/>
          <w:b/>
          <w:bCs/>
          <w:iCs/>
          <w:color w:val="000000"/>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Acesta este un proiect tehnic și necesită o muncă de 2 – 3 ani a specialiștilor.</w:t>
      </w:r>
    </w:p>
    <w:p w:rsidR="006618DE" w:rsidRPr="0034112B" w:rsidRDefault="006618DE" w:rsidP="006618DE">
      <w:pPr>
        <w:ind w:firstLine="708"/>
        <w:rPr>
          <w:rFonts w:ascii="Arial" w:hAnsi="Arial" w:cs="Arial"/>
          <w:b/>
          <w:bCs/>
          <w:color w:val="333333"/>
          <w:u w:val="single"/>
        </w:rPr>
      </w:pPr>
      <w:r w:rsidRPr="00374C62">
        <w:rPr>
          <w:rFonts w:ascii="Arial" w:hAnsi="Arial" w:cs="Arial"/>
          <w:b/>
          <w:bCs/>
          <w:color w:val="333333"/>
        </w:rPr>
        <w:t>V</w:t>
      </w:r>
      <w:r w:rsidR="00290008">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290008">
        <w:rPr>
          <w:rFonts w:ascii="Arial" w:hAnsi="Arial" w:cs="Arial"/>
          <w:b/>
          <w:bCs/>
          <w:color w:val="333333"/>
        </w:rPr>
        <w:t xml:space="preserve">1 vot </w:t>
      </w:r>
      <w:r w:rsidR="0034112B">
        <w:rPr>
          <w:rFonts w:ascii="Arial" w:hAnsi="Arial" w:cs="Arial"/>
          <w:b/>
          <w:bCs/>
          <w:color w:val="333333"/>
        </w:rPr>
        <w:t xml:space="preserve"> ”</w:t>
      </w:r>
      <w:r w:rsidR="00290008">
        <w:rPr>
          <w:rFonts w:ascii="Arial" w:hAnsi="Arial" w:cs="Arial"/>
          <w:b/>
          <w:bCs/>
          <w:color w:val="333333"/>
        </w:rPr>
        <w:t>împotrivă</w:t>
      </w:r>
      <w:r w:rsidR="0034112B">
        <w:rPr>
          <w:rFonts w:ascii="Arial" w:hAnsi="Arial" w:cs="Arial"/>
          <w:b/>
          <w:bCs/>
          <w:color w:val="333333"/>
        </w:rPr>
        <w:t xml:space="preserve">”, </w:t>
      </w:r>
      <w:r w:rsidR="0034112B" w:rsidRPr="0034112B">
        <w:rPr>
          <w:rFonts w:ascii="Arial" w:hAnsi="Arial" w:cs="Arial"/>
          <w:b/>
          <w:bCs/>
          <w:color w:val="333333"/>
          <w:u w:val="single"/>
        </w:rPr>
        <w:t xml:space="preserve">domnul consilier </w:t>
      </w:r>
      <w:r w:rsidR="00290008" w:rsidRPr="0034112B">
        <w:rPr>
          <w:rFonts w:ascii="Arial" w:hAnsi="Arial" w:cs="Arial"/>
          <w:b/>
          <w:bCs/>
          <w:color w:val="333333"/>
          <w:u w:val="single"/>
        </w:rPr>
        <w:t xml:space="preserve"> Sabadâș Marin Gabriel.</w:t>
      </w:r>
    </w:p>
    <w:p w:rsidR="006618DE" w:rsidRDefault="0034112B" w:rsidP="0034112B">
      <w:pPr>
        <w:ind w:firstLine="708"/>
        <w:jc w:val="both"/>
        <w:rPr>
          <w:rFonts w:ascii="Arial" w:hAnsi="Arial" w:cs="Arial"/>
          <w:b/>
        </w:rPr>
      </w:pPr>
      <w:r w:rsidRPr="0034112B">
        <w:rPr>
          <w:rFonts w:ascii="Arial" w:hAnsi="Arial" w:cs="Arial"/>
          <w:b/>
          <w:bCs/>
          <w:color w:val="333333"/>
          <w:u w:val="single"/>
        </w:rPr>
        <w:t>Punctul 6.</w:t>
      </w:r>
      <w:r>
        <w:rPr>
          <w:rFonts w:ascii="Arial" w:hAnsi="Arial" w:cs="Arial"/>
          <w:b/>
          <w:bCs/>
          <w:color w:val="333333"/>
        </w:rPr>
        <w:t xml:space="preserve"> Proiect de hotărâre </w:t>
      </w:r>
      <w:r w:rsidR="006618DE" w:rsidRPr="006618DE">
        <w:rPr>
          <w:rFonts w:ascii="Arial" w:eastAsia="Calibri" w:hAnsi="Arial" w:cs="Arial"/>
          <w:b/>
          <w:bCs/>
          <w:iCs/>
          <w:color w:val="000000"/>
        </w:rPr>
        <w:t xml:space="preserve">privind </w:t>
      </w:r>
      <w:r w:rsidR="006618DE" w:rsidRPr="006618DE">
        <w:rPr>
          <w:rFonts w:ascii="Arial" w:hAnsi="Arial" w:cs="Arial"/>
          <w:b/>
          <w:bCs/>
          <w:lang w:val="de-DE"/>
        </w:rPr>
        <w:t xml:space="preserve">însușirea documentației cadastrale de parcelare forțată a imobilului înscris în C.F. Nr. 50694 Dej, cuprins la  Poziția Nr. 52  în  Inventarul bunurilor care aparțin domeniului public  al Municipiului Dej, atestat prin Hotărârea Guvernului Nr. 969/2002, </w:t>
      </w:r>
      <w:r w:rsidR="006618DE" w:rsidRPr="006618DE">
        <w:rPr>
          <w:rFonts w:ascii="Arial" w:hAnsi="Arial" w:cs="Arial"/>
          <w:b/>
        </w:rPr>
        <w:t>conform Anexei</w:t>
      </w:r>
      <w:r>
        <w:rPr>
          <w:rFonts w:ascii="Arial" w:hAnsi="Arial" w:cs="Arial"/>
          <w:b/>
        </w:rPr>
        <w:t>.</w:t>
      </w:r>
    </w:p>
    <w:p w:rsidR="0034112B" w:rsidRPr="0034112B" w:rsidRDefault="0034112B" w:rsidP="0034112B">
      <w:pPr>
        <w:ind w:firstLine="708"/>
        <w:jc w:val="both"/>
        <w:rPr>
          <w:rFonts w:ascii="Arial" w:eastAsia="Calibri" w:hAnsi="Arial" w:cs="Arial"/>
          <w:lang w:eastAsia="en-US"/>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 xml:space="preserve"> </w:t>
      </w:r>
      <w:r w:rsidRPr="0034112B">
        <w:rPr>
          <w:rFonts w:ascii="Arial" w:eastAsia="Calibri" w:hAnsi="Arial" w:cs="Arial"/>
          <w:lang w:eastAsia="en-US"/>
        </w:rPr>
        <w:t>Este vorba tot despre o parcelare forțată a unei suprafețe de 23</w:t>
      </w:r>
      <w:r>
        <w:rPr>
          <w:rFonts w:ascii="Arial" w:eastAsia="Calibri" w:hAnsi="Arial" w:cs="Arial"/>
          <w:lang w:eastAsia="en-US"/>
        </w:rPr>
        <w:t>.</w:t>
      </w:r>
      <w:r w:rsidRPr="0034112B">
        <w:rPr>
          <w:rFonts w:ascii="Arial" w:eastAsia="Calibri" w:hAnsi="Arial" w:cs="Arial"/>
          <w:lang w:eastAsia="en-US"/>
        </w:rPr>
        <w:t>088 m</w:t>
      </w:r>
      <w:r>
        <w:rPr>
          <w:rFonts w:ascii="Arial" w:eastAsia="Calibri" w:hAnsi="Arial" w:cs="Arial"/>
          <w:lang w:eastAsia="en-US"/>
        </w:rPr>
        <w:t>.</w:t>
      </w:r>
      <w:r w:rsidRPr="0034112B">
        <w:rPr>
          <w:rFonts w:ascii="Arial" w:eastAsia="Calibri" w:hAnsi="Arial" w:cs="Arial"/>
          <w:lang w:eastAsia="en-US"/>
        </w:rPr>
        <w:t>p</w:t>
      </w:r>
      <w:r>
        <w:rPr>
          <w:rFonts w:ascii="Arial" w:eastAsia="Calibri" w:hAnsi="Arial" w:cs="Arial"/>
          <w:lang w:eastAsia="en-US"/>
        </w:rPr>
        <w:t>.</w:t>
      </w:r>
      <w:r w:rsidRPr="0034112B">
        <w:rPr>
          <w:rFonts w:ascii="Arial" w:eastAsia="Calibri" w:hAnsi="Arial" w:cs="Arial"/>
          <w:lang w:eastAsia="en-US"/>
        </w:rPr>
        <w:t xml:space="preserve"> din cartierul Dealul Florilor- pentru proiectul de regenerare urbană</w:t>
      </w:r>
      <w:r>
        <w:rPr>
          <w:rFonts w:ascii="Arial" w:eastAsia="Calibri" w:hAnsi="Arial" w:cs="Arial"/>
          <w:lang w:eastAsia="en-US"/>
        </w:rPr>
        <w:t xml:space="preserve">, respectiv </w:t>
      </w:r>
      <w:r w:rsidRPr="0034112B">
        <w:rPr>
          <w:rFonts w:ascii="Arial" w:eastAsia="Calibri" w:hAnsi="Arial" w:cs="Arial"/>
          <w:lang w:eastAsia="en-US"/>
        </w:rPr>
        <w:t>Poziția 52 din inventarul domeniului public, aprobat prin H</w:t>
      </w:r>
      <w:r>
        <w:rPr>
          <w:rFonts w:ascii="Arial" w:eastAsia="Calibri" w:hAnsi="Arial" w:cs="Arial"/>
          <w:lang w:eastAsia="en-US"/>
        </w:rPr>
        <w:t xml:space="preserve">otărârea </w:t>
      </w:r>
      <w:r w:rsidRPr="0034112B">
        <w:rPr>
          <w:rFonts w:ascii="Arial" w:eastAsia="Calibri" w:hAnsi="Arial" w:cs="Arial"/>
          <w:lang w:eastAsia="en-US"/>
        </w:rPr>
        <w:t>G</w:t>
      </w:r>
      <w:r>
        <w:rPr>
          <w:rFonts w:ascii="Arial" w:eastAsia="Calibri" w:hAnsi="Arial" w:cs="Arial"/>
          <w:lang w:eastAsia="en-US"/>
        </w:rPr>
        <w:t xml:space="preserve">uvernului Nr. </w:t>
      </w:r>
      <w:r w:rsidRPr="0034112B">
        <w:rPr>
          <w:rFonts w:ascii="Arial" w:eastAsia="Calibri" w:hAnsi="Arial" w:cs="Arial"/>
          <w:lang w:eastAsia="en-US"/>
        </w:rPr>
        <w:t xml:space="preserve"> 969/2002</w:t>
      </w:r>
      <w:r>
        <w:rPr>
          <w:rFonts w:ascii="Arial" w:eastAsia="Calibri" w:hAnsi="Arial" w:cs="Arial"/>
          <w:lang w:eastAsia="en-US"/>
        </w:rPr>
        <w:t>.</w:t>
      </w:r>
    </w:p>
    <w:p w:rsidR="0034112B" w:rsidRPr="0034112B" w:rsidRDefault="0034112B" w:rsidP="0034112B">
      <w:pPr>
        <w:spacing w:after="160" w:line="259" w:lineRule="auto"/>
        <w:ind w:firstLine="708"/>
        <w:contextualSpacing/>
        <w:jc w:val="both"/>
        <w:rPr>
          <w:rFonts w:ascii="Arial" w:eastAsia="Calibri" w:hAnsi="Arial" w:cs="Arial"/>
          <w:lang w:eastAsia="en-US"/>
        </w:rPr>
      </w:pPr>
      <w:r>
        <w:rPr>
          <w:rFonts w:ascii="Arial" w:eastAsia="Calibri" w:hAnsi="Arial" w:cs="Arial"/>
          <w:lang w:eastAsia="en-US"/>
        </w:rPr>
        <w:t>I</w:t>
      </w:r>
      <w:r w:rsidRPr="0034112B">
        <w:rPr>
          <w:rFonts w:ascii="Arial" w:eastAsia="Calibri" w:hAnsi="Arial" w:cs="Arial"/>
          <w:lang w:eastAsia="en-US"/>
        </w:rPr>
        <w:t>nițial în H</w:t>
      </w:r>
      <w:r>
        <w:rPr>
          <w:rFonts w:ascii="Arial" w:eastAsia="Calibri" w:hAnsi="Arial" w:cs="Arial"/>
          <w:lang w:eastAsia="en-US"/>
        </w:rPr>
        <w:t xml:space="preserve">otărârea Guvernului </w:t>
      </w:r>
      <w:r w:rsidRPr="0034112B">
        <w:rPr>
          <w:rFonts w:ascii="Arial" w:eastAsia="Calibri" w:hAnsi="Arial" w:cs="Arial"/>
          <w:lang w:eastAsia="en-US"/>
        </w:rPr>
        <w:t>era suprafața de 31</w:t>
      </w:r>
      <w:r>
        <w:rPr>
          <w:rFonts w:ascii="Arial" w:eastAsia="Calibri" w:hAnsi="Arial" w:cs="Arial"/>
          <w:lang w:eastAsia="en-US"/>
        </w:rPr>
        <w:t>.</w:t>
      </w:r>
      <w:r w:rsidRPr="0034112B">
        <w:rPr>
          <w:rFonts w:ascii="Arial" w:eastAsia="Calibri" w:hAnsi="Arial" w:cs="Arial"/>
          <w:lang w:eastAsia="en-US"/>
        </w:rPr>
        <w:t>212 m</w:t>
      </w:r>
      <w:r>
        <w:rPr>
          <w:rFonts w:ascii="Arial" w:eastAsia="Calibri" w:hAnsi="Arial" w:cs="Arial"/>
          <w:lang w:eastAsia="en-US"/>
        </w:rPr>
        <w:t>.</w:t>
      </w:r>
      <w:r w:rsidRPr="0034112B">
        <w:rPr>
          <w:rFonts w:ascii="Arial" w:eastAsia="Calibri" w:hAnsi="Arial" w:cs="Arial"/>
          <w:lang w:eastAsia="en-US"/>
        </w:rPr>
        <w:t>p</w:t>
      </w:r>
      <w:r>
        <w:rPr>
          <w:rFonts w:ascii="Arial" w:eastAsia="Calibri" w:hAnsi="Arial" w:cs="Arial"/>
          <w:lang w:eastAsia="en-US"/>
        </w:rPr>
        <w:t xml:space="preserve">.; </w:t>
      </w:r>
      <w:r w:rsidRPr="0034112B">
        <w:rPr>
          <w:rFonts w:ascii="Arial" w:eastAsia="Calibri" w:hAnsi="Arial" w:cs="Arial"/>
          <w:lang w:eastAsia="en-US"/>
        </w:rPr>
        <w:t>s-au făcut măsurători</w:t>
      </w:r>
      <w:r>
        <w:rPr>
          <w:rFonts w:ascii="Arial" w:eastAsia="Calibri" w:hAnsi="Arial" w:cs="Arial"/>
          <w:lang w:eastAsia="en-US"/>
        </w:rPr>
        <w:t xml:space="preserve"> și prin </w:t>
      </w:r>
      <w:r w:rsidRPr="00B675CF">
        <w:rPr>
          <w:rFonts w:ascii="Arial" w:eastAsia="Calibri" w:hAnsi="Arial" w:cs="Arial"/>
          <w:lang w:eastAsia="en-US"/>
        </w:rPr>
        <w:t>H</w:t>
      </w:r>
      <w:r>
        <w:rPr>
          <w:rFonts w:ascii="Arial" w:eastAsia="Calibri" w:hAnsi="Arial" w:cs="Arial"/>
          <w:lang w:eastAsia="en-US"/>
        </w:rPr>
        <w:t>otărâre</w:t>
      </w:r>
      <w:r w:rsidR="008C1A36">
        <w:rPr>
          <w:rFonts w:ascii="Arial" w:eastAsia="Calibri" w:hAnsi="Arial" w:cs="Arial"/>
          <w:lang w:eastAsia="en-US"/>
        </w:rPr>
        <w:t>a</w:t>
      </w:r>
      <w:r>
        <w:rPr>
          <w:rFonts w:ascii="Arial" w:eastAsia="Calibri" w:hAnsi="Arial" w:cs="Arial"/>
          <w:lang w:eastAsia="en-US"/>
        </w:rPr>
        <w:t xml:space="preserve"> </w:t>
      </w:r>
      <w:r w:rsidRPr="00B675CF">
        <w:rPr>
          <w:rFonts w:ascii="Arial" w:eastAsia="Calibri" w:hAnsi="Arial" w:cs="Arial"/>
          <w:lang w:eastAsia="en-US"/>
        </w:rPr>
        <w:t>C</w:t>
      </w:r>
      <w:r>
        <w:rPr>
          <w:rFonts w:ascii="Arial" w:eastAsia="Calibri" w:hAnsi="Arial" w:cs="Arial"/>
          <w:lang w:eastAsia="en-US"/>
        </w:rPr>
        <w:t xml:space="preserve">onsiliului </w:t>
      </w:r>
      <w:r w:rsidRPr="00B675CF">
        <w:rPr>
          <w:rFonts w:ascii="Arial" w:eastAsia="Calibri" w:hAnsi="Arial" w:cs="Arial"/>
          <w:lang w:eastAsia="en-US"/>
        </w:rPr>
        <w:t>L</w:t>
      </w:r>
      <w:r>
        <w:rPr>
          <w:rFonts w:ascii="Arial" w:eastAsia="Calibri" w:hAnsi="Arial" w:cs="Arial"/>
          <w:lang w:eastAsia="en-US"/>
        </w:rPr>
        <w:t>ocal al Municipiului Dej  N</w:t>
      </w:r>
      <w:r w:rsidRPr="00B675CF">
        <w:rPr>
          <w:rFonts w:ascii="Arial" w:eastAsia="Calibri" w:hAnsi="Arial" w:cs="Arial"/>
          <w:lang w:eastAsia="en-US"/>
        </w:rPr>
        <w:t>r.</w:t>
      </w:r>
      <w:r>
        <w:rPr>
          <w:rFonts w:ascii="Arial" w:eastAsia="Calibri" w:hAnsi="Arial" w:cs="Arial"/>
          <w:lang w:eastAsia="en-US"/>
        </w:rPr>
        <w:t xml:space="preserve"> </w:t>
      </w:r>
      <w:r w:rsidRPr="00B675CF">
        <w:rPr>
          <w:rFonts w:ascii="Arial" w:eastAsia="Calibri" w:hAnsi="Arial" w:cs="Arial"/>
          <w:lang w:eastAsia="en-US"/>
        </w:rPr>
        <w:t>49 din aprilie 2022</w:t>
      </w:r>
      <w:r>
        <w:rPr>
          <w:rFonts w:ascii="Arial" w:eastAsia="Calibri" w:hAnsi="Arial" w:cs="Arial"/>
          <w:lang w:eastAsia="en-US"/>
        </w:rPr>
        <w:t xml:space="preserve">, </w:t>
      </w:r>
      <w:r w:rsidRPr="0034112B">
        <w:rPr>
          <w:rFonts w:ascii="Arial" w:eastAsia="Calibri" w:hAnsi="Arial" w:cs="Arial"/>
          <w:lang w:eastAsia="en-US"/>
        </w:rPr>
        <w:t>am actualizat suprafața de 23</w:t>
      </w:r>
      <w:r>
        <w:rPr>
          <w:rFonts w:ascii="Arial" w:eastAsia="Calibri" w:hAnsi="Arial" w:cs="Arial"/>
          <w:lang w:eastAsia="en-US"/>
        </w:rPr>
        <w:t>.</w:t>
      </w:r>
      <w:r w:rsidRPr="0034112B">
        <w:rPr>
          <w:rFonts w:ascii="Arial" w:eastAsia="Calibri" w:hAnsi="Arial" w:cs="Arial"/>
          <w:lang w:eastAsia="en-US"/>
        </w:rPr>
        <w:t>088 m</w:t>
      </w:r>
      <w:r>
        <w:rPr>
          <w:rFonts w:ascii="Arial" w:eastAsia="Calibri" w:hAnsi="Arial" w:cs="Arial"/>
          <w:lang w:eastAsia="en-US"/>
        </w:rPr>
        <w:t>.</w:t>
      </w:r>
      <w:r w:rsidRPr="0034112B">
        <w:rPr>
          <w:rFonts w:ascii="Arial" w:eastAsia="Calibri" w:hAnsi="Arial" w:cs="Arial"/>
          <w:lang w:eastAsia="en-US"/>
        </w:rPr>
        <w:t>p</w:t>
      </w:r>
      <w:r>
        <w:rPr>
          <w:rFonts w:ascii="Arial" w:eastAsia="Calibri" w:hAnsi="Arial" w:cs="Arial"/>
          <w:lang w:eastAsia="en-US"/>
        </w:rPr>
        <w:t>. P</w:t>
      </w:r>
      <w:r w:rsidRPr="0034112B">
        <w:rPr>
          <w:rFonts w:ascii="Arial" w:eastAsia="Calibri" w:hAnsi="Arial" w:cs="Arial"/>
          <w:lang w:eastAsia="en-US"/>
        </w:rPr>
        <w:t>rin acest proiect se împarte suprafața în 3 loturi cu suprafața totală de 22</w:t>
      </w:r>
      <w:r>
        <w:rPr>
          <w:rFonts w:ascii="Arial" w:eastAsia="Calibri" w:hAnsi="Arial" w:cs="Arial"/>
          <w:lang w:eastAsia="en-US"/>
        </w:rPr>
        <w:t>.</w:t>
      </w:r>
      <w:r w:rsidRPr="0034112B">
        <w:rPr>
          <w:rFonts w:ascii="Arial" w:eastAsia="Calibri" w:hAnsi="Arial" w:cs="Arial"/>
          <w:lang w:eastAsia="en-US"/>
        </w:rPr>
        <w:t>351 m</w:t>
      </w:r>
      <w:r>
        <w:rPr>
          <w:rFonts w:ascii="Arial" w:eastAsia="Calibri" w:hAnsi="Arial" w:cs="Arial"/>
          <w:lang w:eastAsia="en-US"/>
        </w:rPr>
        <w:t>.</w:t>
      </w:r>
      <w:r w:rsidRPr="0034112B">
        <w:rPr>
          <w:rFonts w:ascii="Arial" w:eastAsia="Calibri" w:hAnsi="Arial" w:cs="Arial"/>
          <w:lang w:eastAsia="en-US"/>
        </w:rPr>
        <w:t>p</w:t>
      </w:r>
      <w:r>
        <w:rPr>
          <w:rFonts w:ascii="Arial" w:eastAsia="Calibri" w:hAnsi="Arial" w:cs="Arial"/>
          <w:lang w:eastAsia="en-US"/>
        </w:rPr>
        <w:t xml:space="preserve">., </w:t>
      </w:r>
      <w:r w:rsidRPr="0034112B">
        <w:rPr>
          <w:rFonts w:ascii="Arial" w:eastAsia="Calibri" w:hAnsi="Arial" w:cs="Arial"/>
          <w:lang w:eastAsia="en-US"/>
        </w:rPr>
        <w:t>diferența de 737 m</w:t>
      </w:r>
      <w:r>
        <w:rPr>
          <w:rFonts w:ascii="Arial" w:eastAsia="Calibri" w:hAnsi="Arial" w:cs="Arial"/>
          <w:lang w:eastAsia="en-US"/>
        </w:rPr>
        <w:t>.</w:t>
      </w:r>
      <w:r w:rsidRPr="0034112B">
        <w:rPr>
          <w:rFonts w:ascii="Arial" w:eastAsia="Calibri" w:hAnsi="Arial" w:cs="Arial"/>
          <w:lang w:eastAsia="en-US"/>
        </w:rPr>
        <w:t>p</w:t>
      </w:r>
      <w:r>
        <w:rPr>
          <w:rFonts w:ascii="Arial" w:eastAsia="Calibri" w:hAnsi="Arial" w:cs="Arial"/>
          <w:lang w:eastAsia="en-US"/>
        </w:rPr>
        <w:t>. rămân</w:t>
      </w:r>
      <w:r w:rsidRPr="0034112B">
        <w:rPr>
          <w:rFonts w:ascii="Arial" w:eastAsia="Calibri" w:hAnsi="Arial" w:cs="Arial"/>
          <w:lang w:eastAsia="en-US"/>
        </w:rPr>
        <w:t>e</w:t>
      </w:r>
      <w:r>
        <w:rPr>
          <w:rFonts w:ascii="Arial" w:eastAsia="Calibri" w:hAnsi="Arial" w:cs="Arial"/>
          <w:lang w:eastAsia="en-US"/>
        </w:rPr>
        <w:t xml:space="preserve"> în </w:t>
      </w:r>
      <w:r w:rsidRPr="0034112B">
        <w:rPr>
          <w:rFonts w:ascii="Arial" w:eastAsia="Calibri" w:hAnsi="Arial" w:cs="Arial"/>
          <w:lang w:eastAsia="en-US"/>
        </w:rPr>
        <w:t xml:space="preserve"> C</w:t>
      </w:r>
      <w:r>
        <w:rPr>
          <w:rFonts w:ascii="Arial" w:eastAsia="Calibri" w:hAnsi="Arial" w:cs="Arial"/>
          <w:lang w:eastAsia="en-US"/>
        </w:rPr>
        <w:t>.</w:t>
      </w:r>
      <w:r w:rsidRPr="0034112B">
        <w:rPr>
          <w:rFonts w:ascii="Arial" w:eastAsia="Calibri" w:hAnsi="Arial" w:cs="Arial"/>
          <w:lang w:eastAsia="en-US"/>
        </w:rPr>
        <w:t>F</w:t>
      </w:r>
      <w:r>
        <w:rPr>
          <w:rFonts w:ascii="Arial" w:eastAsia="Calibri" w:hAnsi="Arial" w:cs="Arial"/>
          <w:lang w:eastAsia="en-US"/>
        </w:rPr>
        <w:t xml:space="preserve">. </w:t>
      </w:r>
      <w:r w:rsidRPr="0034112B">
        <w:rPr>
          <w:rFonts w:ascii="Arial" w:eastAsia="Calibri" w:hAnsi="Arial" w:cs="Arial"/>
          <w:lang w:eastAsia="en-US"/>
        </w:rPr>
        <w:t xml:space="preserve"> neparcelată</w:t>
      </w:r>
      <w:r>
        <w:rPr>
          <w:rFonts w:ascii="Arial" w:eastAsia="Calibri" w:hAnsi="Arial" w:cs="Arial"/>
          <w:lang w:eastAsia="en-US"/>
        </w:rPr>
        <w:t>.</w:t>
      </w:r>
    </w:p>
    <w:p w:rsidR="006618DE" w:rsidRDefault="0034112B" w:rsidP="0034112B">
      <w:pPr>
        <w:ind w:firstLine="708"/>
        <w:contextualSpacing/>
        <w:jc w:val="both"/>
        <w:rPr>
          <w:rFonts w:ascii="Arial" w:hAnsi="Arial" w:cs="Arial"/>
          <w:b/>
          <w:bCs/>
          <w:color w:val="333333"/>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Pr="00201D1C">
        <w:rPr>
          <w:rFonts w:ascii="Arial" w:eastAsia="Calibri" w:hAnsi="Arial" w:cs="Arial"/>
          <w:b/>
          <w:bCs/>
          <w:iCs/>
          <w:color w:val="000000"/>
          <w:u w:val="single"/>
        </w:rPr>
        <w:t>do</w:t>
      </w:r>
      <w:r>
        <w:rPr>
          <w:rFonts w:ascii="Arial" w:eastAsia="Calibri" w:hAnsi="Arial" w:cs="Arial"/>
          <w:b/>
          <w:bCs/>
          <w:iCs/>
          <w:color w:val="000000"/>
          <w:u w:val="single"/>
        </w:rPr>
        <w:t>mnul</w:t>
      </w:r>
      <w:r w:rsidRPr="00201D1C">
        <w:rPr>
          <w:rFonts w:ascii="Arial" w:eastAsia="Calibri" w:hAnsi="Arial" w:cs="Arial"/>
          <w:b/>
          <w:bCs/>
          <w:iCs/>
          <w:color w:val="000000"/>
          <w:u w:val="single"/>
        </w:rPr>
        <w:t xml:space="preserve"> consilier </w:t>
      </w:r>
      <w:r>
        <w:rPr>
          <w:rFonts w:ascii="Arial" w:eastAsia="Calibri" w:hAnsi="Arial" w:cs="Arial"/>
          <w:b/>
          <w:bCs/>
          <w:iCs/>
          <w:color w:val="000000"/>
          <w:u w:val="single"/>
        </w:rPr>
        <w:t>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 xml:space="preserve">domnul consilier Buburuz Simion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w:t>
      </w:r>
      <w:r w:rsidRPr="00201D1C">
        <w:rPr>
          <w:rFonts w:ascii="Arial" w:eastAsia="Calibri" w:hAnsi="Arial" w:cs="Arial"/>
          <w:bCs/>
          <w:iCs/>
          <w:color w:val="000000"/>
        </w:rPr>
        <w:lastRenderedPageBreak/>
        <w:t xml:space="preserve">sănătate și familie – </w:t>
      </w:r>
      <w:r w:rsidRPr="00201D1C">
        <w:rPr>
          <w:rFonts w:ascii="Arial" w:eastAsia="Calibri" w:hAnsi="Arial" w:cs="Arial"/>
          <w:b/>
          <w:bCs/>
          <w:iCs/>
          <w:color w:val="000000"/>
          <w:u w:val="single"/>
        </w:rPr>
        <w:t xml:space="preserve">domnul consilier Moldovan Horațiu – Vasile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r w:rsidR="006618DE" w:rsidRPr="0034112B">
        <w:rPr>
          <w:rFonts w:ascii="Arial" w:hAnsi="Arial" w:cs="Arial"/>
          <w:b/>
          <w:bCs/>
          <w:color w:val="333333"/>
        </w:rPr>
        <w:t>V</w:t>
      </w:r>
      <w:r w:rsidR="00290008" w:rsidRPr="0034112B">
        <w:rPr>
          <w:rFonts w:ascii="Arial" w:hAnsi="Arial" w:cs="Arial"/>
          <w:b/>
          <w:bCs/>
          <w:color w:val="333333"/>
        </w:rPr>
        <w:t>otat  cu 18</w:t>
      </w:r>
      <w:r w:rsidR="006618DE" w:rsidRPr="0034112B">
        <w:rPr>
          <w:rFonts w:ascii="Arial" w:hAnsi="Arial" w:cs="Arial"/>
          <w:b/>
          <w:bCs/>
          <w:color w:val="333333"/>
        </w:rPr>
        <w:t xml:space="preserve">  voturi ”pentru”, unanimitate.</w:t>
      </w:r>
    </w:p>
    <w:p w:rsidR="006618DE" w:rsidRDefault="0034112B" w:rsidP="0034112B">
      <w:pPr>
        <w:ind w:firstLine="708"/>
        <w:contextualSpacing/>
        <w:jc w:val="both"/>
        <w:rPr>
          <w:rFonts w:ascii="Arial" w:hAnsi="Arial" w:cs="Arial"/>
          <w:b/>
          <w:bCs/>
        </w:rPr>
      </w:pPr>
      <w:r w:rsidRPr="0034112B">
        <w:rPr>
          <w:rFonts w:ascii="Arial" w:hAnsi="Arial" w:cs="Arial"/>
          <w:b/>
          <w:bCs/>
          <w:color w:val="333333"/>
          <w:u w:val="single"/>
        </w:rPr>
        <w:t>Punctul 7.</w:t>
      </w:r>
      <w:r>
        <w:rPr>
          <w:rFonts w:ascii="Arial" w:hAnsi="Arial" w:cs="Arial"/>
          <w:b/>
          <w:bCs/>
          <w:color w:val="333333"/>
        </w:rPr>
        <w:t xml:space="preserve"> Proiect de hotărâre </w:t>
      </w:r>
      <w:r w:rsidR="006618DE" w:rsidRPr="0034112B">
        <w:rPr>
          <w:rFonts w:ascii="Arial" w:eastAsia="Calibri" w:hAnsi="Arial" w:cs="Arial"/>
          <w:b/>
          <w:bCs/>
          <w:iCs/>
          <w:color w:val="000000"/>
        </w:rPr>
        <w:t xml:space="preserve">privind </w:t>
      </w:r>
      <w:r w:rsidR="006618DE" w:rsidRPr="0034112B">
        <w:rPr>
          <w:rFonts w:ascii="Arial" w:hAnsi="Arial" w:cs="Arial"/>
          <w:b/>
          <w:bCs/>
          <w:lang w:val="de-DE"/>
        </w:rPr>
        <w:t xml:space="preserve">însușirea documentației cadastrale de parcelare forțată a imobilului înscris în C.F. Nr. 50676 Dej, cuprins la  Poziția Nr. 53  în  Inventarul bunurilor care aparțin domeniului public al Municipiului Dej, atestat prin Hotărârea Guvernului Nr. 969/2002, </w:t>
      </w:r>
      <w:r w:rsidR="006618DE" w:rsidRPr="0034112B">
        <w:rPr>
          <w:rFonts w:ascii="Arial" w:hAnsi="Arial" w:cs="Arial"/>
          <w:b/>
          <w:bCs/>
        </w:rPr>
        <w:t>conform Anexei</w:t>
      </w:r>
      <w:r>
        <w:rPr>
          <w:rFonts w:ascii="Arial" w:hAnsi="Arial" w:cs="Arial"/>
          <w:b/>
          <w:bCs/>
        </w:rPr>
        <w:t>.</w:t>
      </w:r>
    </w:p>
    <w:p w:rsidR="009A3E10" w:rsidRDefault="0034112B" w:rsidP="009A3E10">
      <w:pPr>
        <w:ind w:firstLine="708"/>
        <w:jc w:val="both"/>
        <w:rPr>
          <w:rFonts w:ascii="Arial" w:eastAsia="Calibri" w:hAnsi="Arial" w:cs="Arial"/>
          <w:bCs/>
          <w:iCs/>
          <w:color w:val="000000"/>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 xml:space="preserve">  </w:t>
      </w:r>
      <w:r w:rsidR="009A3E10">
        <w:rPr>
          <w:rFonts w:ascii="Arial" w:eastAsia="Calibri" w:hAnsi="Arial" w:cs="Arial"/>
          <w:bCs/>
          <w:iCs/>
          <w:color w:val="000000"/>
        </w:rPr>
        <w:t>Este vorba despre p</w:t>
      </w:r>
      <w:r w:rsidR="009A3E10" w:rsidRPr="009A3E10">
        <w:rPr>
          <w:rFonts w:ascii="Arial" w:eastAsia="Calibri" w:hAnsi="Arial" w:cs="Arial"/>
          <w:bCs/>
          <w:iCs/>
          <w:color w:val="000000"/>
        </w:rPr>
        <w:t>arcelare</w:t>
      </w:r>
      <w:r w:rsidR="009A3E10">
        <w:rPr>
          <w:rFonts w:ascii="Arial" w:eastAsia="Calibri" w:hAnsi="Arial" w:cs="Arial"/>
          <w:bCs/>
          <w:iCs/>
          <w:color w:val="000000"/>
        </w:rPr>
        <w:t>a</w:t>
      </w:r>
      <w:r w:rsidR="009A3E10" w:rsidRPr="009A3E10">
        <w:rPr>
          <w:rFonts w:ascii="Arial" w:eastAsia="Calibri" w:hAnsi="Arial" w:cs="Arial"/>
          <w:bCs/>
          <w:iCs/>
          <w:color w:val="000000"/>
        </w:rPr>
        <w:t xml:space="preserve"> forțată a unei suprafețe de 99</w:t>
      </w:r>
      <w:r w:rsidR="009A3E10">
        <w:rPr>
          <w:rFonts w:ascii="Arial" w:eastAsia="Calibri" w:hAnsi="Arial" w:cs="Arial"/>
          <w:bCs/>
          <w:iCs/>
          <w:color w:val="000000"/>
        </w:rPr>
        <w:t>.</w:t>
      </w:r>
      <w:r w:rsidR="009A3E10" w:rsidRPr="009A3E10">
        <w:rPr>
          <w:rFonts w:ascii="Arial" w:eastAsia="Calibri" w:hAnsi="Arial" w:cs="Arial"/>
          <w:bCs/>
          <w:iCs/>
          <w:color w:val="000000"/>
        </w:rPr>
        <w:t>481 m</w:t>
      </w:r>
      <w:r w:rsidR="009A3E10">
        <w:rPr>
          <w:rFonts w:ascii="Arial" w:eastAsia="Calibri" w:hAnsi="Arial" w:cs="Arial"/>
          <w:bCs/>
          <w:iCs/>
          <w:color w:val="000000"/>
        </w:rPr>
        <w:t>.</w:t>
      </w:r>
      <w:r w:rsidR="009A3E10" w:rsidRPr="009A3E10">
        <w:rPr>
          <w:rFonts w:ascii="Arial" w:eastAsia="Calibri" w:hAnsi="Arial" w:cs="Arial"/>
          <w:bCs/>
          <w:iCs/>
          <w:color w:val="000000"/>
        </w:rPr>
        <w:t>p</w:t>
      </w:r>
      <w:r w:rsidR="009A3E10">
        <w:rPr>
          <w:rFonts w:ascii="Arial" w:eastAsia="Calibri" w:hAnsi="Arial" w:cs="Arial"/>
          <w:bCs/>
          <w:iCs/>
          <w:color w:val="000000"/>
        </w:rPr>
        <w:t>.</w:t>
      </w:r>
      <w:r w:rsidR="009A3E10" w:rsidRPr="009A3E10">
        <w:rPr>
          <w:rFonts w:ascii="Arial" w:eastAsia="Calibri" w:hAnsi="Arial" w:cs="Arial"/>
          <w:bCs/>
          <w:iCs/>
          <w:color w:val="000000"/>
        </w:rPr>
        <w:t xml:space="preserve"> din cartierul Dealul Florilor- pentru proiectul de regenerare urbană</w:t>
      </w:r>
      <w:r w:rsidR="009A3E10">
        <w:rPr>
          <w:rFonts w:ascii="Arial" w:eastAsia="Calibri" w:hAnsi="Arial" w:cs="Arial"/>
          <w:bCs/>
          <w:iCs/>
          <w:color w:val="000000"/>
        </w:rPr>
        <w:t>; P</w:t>
      </w:r>
      <w:r w:rsidR="009A3E10" w:rsidRPr="009A3E10">
        <w:rPr>
          <w:rFonts w:ascii="Arial" w:eastAsia="Calibri" w:hAnsi="Arial" w:cs="Arial"/>
          <w:bCs/>
          <w:iCs/>
          <w:color w:val="000000"/>
        </w:rPr>
        <w:t>oziția</w:t>
      </w:r>
      <w:r w:rsidR="009A3E10">
        <w:rPr>
          <w:rFonts w:ascii="Arial" w:eastAsia="Calibri" w:hAnsi="Arial" w:cs="Arial"/>
          <w:bCs/>
          <w:iCs/>
          <w:color w:val="000000"/>
        </w:rPr>
        <w:t xml:space="preserve"> Nr. </w:t>
      </w:r>
      <w:r w:rsidR="009A3E10" w:rsidRPr="009A3E10">
        <w:rPr>
          <w:rFonts w:ascii="Arial" w:eastAsia="Calibri" w:hAnsi="Arial" w:cs="Arial"/>
          <w:bCs/>
          <w:iCs/>
          <w:color w:val="000000"/>
        </w:rPr>
        <w:t xml:space="preserve"> 53 din inventarul domeniului public, aprobat prin </w:t>
      </w:r>
      <w:r w:rsidR="009A3E10" w:rsidRPr="0034112B">
        <w:rPr>
          <w:rFonts w:ascii="Arial" w:eastAsia="Calibri" w:hAnsi="Arial" w:cs="Arial"/>
          <w:lang w:eastAsia="en-US"/>
        </w:rPr>
        <w:t>H</w:t>
      </w:r>
      <w:r w:rsidR="009A3E10">
        <w:rPr>
          <w:rFonts w:ascii="Arial" w:eastAsia="Calibri" w:hAnsi="Arial" w:cs="Arial"/>
          <w:lang w:eastAsia="en-US"/>
        </w:rPr>
        <w:t xml:space="preserve">otărârea </w:t>
      </w:r>
      <w:r w:rsidR="009A3E10" w:rsidRPr="0034112B">
        <w:rPr>
          <w:rFonts w:ascii="Arial" w:eastAsia="Calibri" w:hAnsi="Arial" w:cs="Arial"/>
          <w:lang w:eastAsia="en-US"/>
        </w:rPr>
        <w:t>G</w:t>
      </w:r>
      <w:r w:rsidR="009A3E10">
        <w:rPr>
          <w:rFonts w:ascii="Arial" w:eastAsia="Calibri" w:hAnsi="Arial" w:cs="Arial"/>
          <w:lang w:eastAsia="en-US"/>
        </w:rPr>
        <w:t xml:space="preserve">uvernului Nr. </w:t>
      </w:r>
      <w:r w:rsidR="009A3E10" w:rsidRPr="0034112B">
        <w:rPr>
          <w:rFonts w:ascii="Arial" w:eastAsia="Calibri" w:hAnsi="Arial" w:cs="Arial"/>
          <w:lang w:eastAsia="en-US"/>
        </w:rPr>
        <w:t xml:space="preserve"> 969/2002</w:t>
      </w:r>
      <w:r w:rsidR="009A3E10">
        <w:rPr>
          <w:rFonts w:ascii="Arial" w:eastAsia="Calibri" w:hAnsi="Arial" w:cs="Arial"/>
          <w:lang w:eastAsia="en-US"/>
        </w:rPr>
        <w:t>. I</w:t>
      </w:r>
      <w:r w:rsidR="009A3E10" w:rsidRPr="009A3E10">
        <w:rPr>
          <w:rFonts w:ascii="Arial" w:eastAsia="Calibri" w:hAnsi="Arial" w:cs="Arial"/>
          <w:bCs/>
          <w:iCs/>
          <w:color w:val="000000"/>
        </w:rPr>
        <w:t xml:space="preserve">nițial în </w:t>
      </w:r>
      <w:r w:rsidR="009A3E10" w:rsidRPr="0034112B">
        <w:rPr>
          <w:rFonts w:ascii="Arial" w:eastAsia="Calibri" w:hAnsi="Arial" w:cs="Arial"/>
          <w:lang w:eastAsia="en-US"/>
        </w:rPr>
        <w:t>H</w:t>
      </w:r>
      <w:r w:rsidR="009A3E10">
        <w:rPr>
          <w:rFonts w:ascii="Arial" w:eastAsia="Calibri" w:hAnsi="Arial" w:cs="Arial"/>
          <w:lang w:eastAsia="en-US"/>
        </w:rPr>
        <w:t xml:space="preserve">otărârea </w:t>
      </w:r>
      <w:r w:rsidR="009A3E10" w:rsidRPr="0034112B">
        <w:rPr>
          <w:rFonts w:ascii="Arial" w:eastAsia="Calibri" w:hAnsi="Arial" w:cs="Arial"/>
          <w:lang w:eastAsia="en-US"/>
        </w:rPr>
        <w:t>G</w:t>
      </w:r>
      <w:r w:rsidR="009A3E10">
        <w:rPr>
          <w:rFonts w:ascii="Arial" w:eastAsia="Calibri" w:hAnsi="Arial" w:cs="Arial"/>
          <w:lang w:eastAsia="en-US"/>
        </w:rPr>
        <w:t xml:space="preserve">uvernului </w:t>
      </w:r>
      <w:r w:rsidR="009A3E10" w:rsidRPr="009A3E10">
        <w:rPr>
          <w:rFonts w:ascii="Arial" w:eastAsia="Calibri" w:hAnsi="Arial" w:cs="Arial"/>
          <w:bCs/>
          <w:iCs/>
          <w:color w:val="000000"/>
        </w:rPr>
        <w:t>era suprafața de 154</w:t>
      </w:r>
      <w:r w:rsidR="009A3E10">
        <w:rPr>
          <w:rFonts w:ascii="Arial" w:eastAsia="Calibri" w:hAnsi="Arial" w:cs="Arial"/>
          <w:bCs/>
          <w:iCs/>
          <w:color w:val="000000"/>
        </w:rPr>
        <w:t>.</w:t>
      </w:r>
      <w:r w:rsidR="009A3E10" w:rsidRPr="009A3E10">
        <w:rPr>
          <w:rFonts w:ascii="Arial" w:eastAsia="Calibri" w:hAnsi="Arial" w:cs="Arial"/>
          <w:bCs/>
          <w:iCs/>
          <w:color w:val="000000"/>
        </w:rPr>
        <w:t>886 m</w:t>
      </w:r>
      <w:r w:rsidR="009A3E10">
        <w:rPr>
          <w:rFonts w:ascii="Arial" w:eastAsia="Calibri" w:hAnsi="Arial" w:cs="Arial"/>
          <w:bCs/>
          <w:iCs/>
          <w:color w:val="000000"/>
        </w:rPr>
        <w:t>.</w:t>
      </w:r>
      <w:r w:rsidR="009A3E10" w:rsidRPr="009A3E10">
        <w:rPr>
          <w:rFonts w:ascii="Arial" w:eastAsia="Calibri" w:hAnsi="Arial" w:cs="Arial"/>
          <w:bCs/>
          <w:iCs/>
          <w:color w:val="000000"/>
        </w:rPr>
        <w:t>p</w:t>
      </w:r>
      <w:r w:rsidR="009A3E10">
        <w:rPr>
          <w:rFonts w:ascii="Arial" w:eastAsia="Calibri" w:hAnsi="Arial" w:cs="Arial"/>
          <w:bCs/>
          <w:iCs/>
          <w:color w:val="000000"/>
        </w:rPr>
        <w:t xml:space="preserve">.; </w:t>
      </w:r>
      <w:r w:rsidR="009A3E10" w:rsidRPr="009A3E10">
        <w:rPr>
          <w:rFonts w:ascii="Arial" w:eastAsia="Calibri" w:hAnsi="Arial" w:cs="Arial"/>
          <w:bCs/>
          <w:iCs/>
          <w:color w:val="000000"/>
        </w:rPr>
        <w:t>s-au făcut măsurători</w:t>
      </w:r>
      <w:r w:rsidR="009A3E10">
        <w:rPr>
          <w:rFonts w:ascii="Arial" w:eastAsia="Calibri" w:hAnsi="Arial" w:cs="Arial"/>
          <w:bCs/>
          <w:iCs/>
          <w:color w:val="000000"/>
        </w:rPr>
        <w:t xml:space="preserve">, </w:t>
      </w:r>
      <w:r w:rsidR="009A3E10" w:rsidRPr="009A3E10">
        <w:rPr>
          <w:rFonts w:ascii="Arial" w:eastAsia="Calibri" w:hAnsi="Arial" w:cs="Arial"/>
          <w:bCs/>
          <w:iCs/>
          <w:color w:val="000000"/>
        </w:rPr>
        <w:t xml:space="preserve">ulterior prin </w:t>
      </w:r>
      <w:r w:rsidR="009A3E10" w:rsidRPr="00B675CF">
        <w:rPr>
          <w:rFonts w:ascii="Arial" w:eastAsia="Calibri" w:hAnsi="Arial" w:cs="Arial"/>
          <w:lang w:eastAsia="en-US"/>
        </w:rPr>
        <w:t>H</w:t>
      </w:r>
      <w:r w:rsidR="009A3E10">
        <w:rPr>
          <w:rFonts w:ascii="Arial" w:eastAsia="Calibri" w:hAnsi="Arial" w:cs="Arial"/>
          <w:lang w:eastAsia="en-US"/>
        </w:rPr>
        <w:t xml:space="preserve">otărâre </w:t>
      </w:r>
      <w:r w:rsidR="009A3E10" w:rsidRPr="00B675CF">
        <w:rPr>
          <w:rFonts w:ascii="Arial" w:eastAsia="Calibri" w:hAnsi="Arial" w:cs="Arial"/>
          <w:lang w:eastAsia="en-US"/>
        </w:rPr>
        <w:t>C</w:t>
      </w:r>
      <w:r w:rsidR="009A3E10">
        <w:rPr>
          <w:rFonts w:ascii="Arial" w:eastAsia="Calibri" w:hAnsi="Arial" w:cs="Arial"/>
          <w:lang w:eastAsia="en-US"/>
        </w:rPr>
        <w:t xml:space="preserve">onsiliului </w:t>
      </w:r>
      <w:r w:rsidR="009A3E10" w:rsidRPr="00B675CF">
        <w:rPr>
          <w:rFonts w:ascii="Arial" w:eastAsia="Calibri" w:hAnsi="Arial" w:cs="Arial"/>
          <w:lang w:eastAsia="en-US"/>
        </w:rPr>
        <w:t>L</w:t>
      </w:r>
      <w:r w:rsidR="009A3E10">
        <w:rPr>
          <w:rFonts w:ascii="Arial" w:eastAsia="Calibri" w:hAnsi="Arial" w:cs="Arial"/>
          <w:lang w:eastAsia="en-US"/>
        </w:rPr>
        <w:t>ocal al Municipiului Dej  N</w:t>
      </w:r>
      <w:r w:rsidR="009A3E10" w:rsidRPr="00B675CF">
        <w:rPr>
          <w:rFonts w:ascii="Arial" w:eastAsia="Calibri" w:hAnsi="Arial" w:cs="Arial"/>
          <w:lang w:eastAsia="en-US"/>
        </w:rPr>
        <w:t>r.</w:t>
      </w:r>
      <w:r w:rsidR="009A3E10">
        <w:rPr>
          <w:rFonts w:ascii="Arial" w:eastAsia="Calibri" w:hAnsi="Arial" w:cs="Arial"/>
          <w:lang w:eastAsia="en-US"/>
        </w:rPr>
        <w:t xml:space="preserve"> </w:t>
      </w:r>
      <w:r w:rsidR="009A3E10" w:rsidRPr="00B675CF">
        <w:rPr>
          <w:rFonts w:ascii="Arial" w:eastAsia="Calibri" w:hAnsi="Arial" w:cs="Arial"/>
          <w:lang w:eastAsia="en-US"/>
        </w:rPr>
        <w:t>49 din aprilie 2022</w:t>
      </w:r>
      <w:r w:rsidR="009A3E10">
        <w:rPr>
          <w:rFonts w:ascii="Arial" w:eastAsia="Calibri" w:hAnsi="Arial" w:cs="Arial"/>
          <w:lang w:eastAsia="en-US"/>
        </w:rPr>
        <w:t xml:space="preserve">, </w:t>
      </w:r>
      <w:r w:rsidR="009A3E10" w:rsidRPr="009A3E10">
        <w:rPr>
          <w:rFonts w:ascii="Arial" w:eastAsia="Calibri" w:hAnsi="Arial" w:cs="Arial"/>
          <w:bCs/>
          <w:iCs/>
          <w:color w:val="000000"/>
        </w:rPr>
        <w:t>am actualizat suprafața de 99</w:t>
      </w:r>
      <w:r w:rsidR="009A3E10">
        <w:rPr>
          <w:rFonts w:ascii="Arial" w:eastAsia="Calibri" w:hAnsi="Arial" w:cs="Arial"/>
          <w:bCs/>
          <w:iCs/>
          <w:color w:val="000000"/>
        </w:rPr>
        <w:t>.</w:t>
      </w:r>
      <w:r w:rsidR="009A3E10" w:rsidRPr="009A3E10">
        <w:rPr>
          <w:rFonts w:ascii="Arial" w:eastAsia="Calibri" w:hAnsi="Arial" w:cs="Arial"/>
          <w:bCs/>
          <w:iCs/>
          <w:color w:val="000000"/>
        </w:rPr>
        <w:t>481 m</w:t>
      </w:r>
      <w:r w:rsidR="009A3E10">
        <w:rPr>
          <w:rFonts w:ascii="Arial" w:eastAsia="Calibri" w:hAnsi="Arial" w:cs="Arial"/>
          <w:bCs/>
          <w:iCs/>
          <w:color w:val="000000"/>
        </w:rPr>
        <w:t>.</w:t>
      </w:r>
      <w:r w:rsidR="009A3E10" w:rsidRPr="009A3E10">
        <w:rPr>
          <w:rFonts w:ascii="Arial" w:eastAsia="Calibri" w:hAnsi="Arial" w:cs="Arial"/>
          <w:bCs/>
          <w:iCs/>
          <w:color w:val="000000"/>
        </w:rPr>
        <w:t>p</w:t>
      </w:r>
      <w:r w:rsidR="009A3E10">
        <w:rPr>
          <w:rFonts w:ascii="Arial" w:eastAsia="Calibri" w:hAnsi="Arial" w:cs="Arial"/>
          <w:bCs/>
          <w:iCs/>
          <w:color w:val="000000"/>
        </w:rPr>
        <w:t xml:space="preserve">., </w:t>
      </w:r>
      <w:r w:rsidR="009A3E10" w:rsidRPr="009A3E10">
        <w:rPr>
          <w:rFonts w:ascii="Arial" w:eastAsia="Calibri" w:hAnsi="Arial" w:cs="Arial"/>
          <w:bCs/>
          <w:iCs/>
          <w:color w:val="000000"/>
        </w:rPr>
        <w:t>prin acest proiect se împarte suprafața în 30 loturi cu suprafața totală de 82</w:t>
      </w:r>
      <w:r w:rsidR="009A3E10">
        <w:rPr>
          <w:rFonts w:ascii="Arial" w:eastAsia="Calibri" w:hAnsi="Arial" w:cs="Arial"/>
          <w:bCs/>
          <w:iCs/>
          <w:color w:val="000000"/>
        </w:rPr>
        <w:t>.</w:t>
      </w:r>
      <w:r w:rsidR="009A3E10" w:rsidRPr="009A3E10">
        <w:rPr>
          <w:rFonts w:ascii="Arial" w:eastAsia="Calibri" w:hAnsi="Arial" w:cs="Arial"/>
          <w:bCs/>
          <w:iCs/>
          <w:color w:val="000000"/>
        </w:rPr>
        <w:t>782 m</w:t>
      </w:r>
      <w:r w:rsidR="009A3E10">
        <w:rPr>
          <w:rFonts w:ascii="Arial" w:eastAsia="Calibri" w:hAnsi="Arial" w:cs="Arial"/>
          <w:bCs/>
          <w:iCs/>
          <w:color w:val="000000"/>
        </w:rPr>
        <w:t>.</w:t>
      </w:r>
      <w:r w:rsidR="009A3E10" w:rsidRPr="009A3E10">
        <w:rPr>
          <w:rFonts w:ascii="Arial" w:eastAsia="Calibri" w:hAnsi="Arial" w:cs="Arial"/>
          <w:bCs/>
          <w:iCs/>
          <w:color w:val="000000"/>
        </w:rPr>
        <w:t>p</w:t>
      </w:r>
      <w:r w:rsidR="009A3E10">
        <w:rPr>
          <w:rFonts w:ascii="Arial" w:eastAsia="Calibri" w:hAnsi="Arial" w:cs="Arial"/>
          <w:bCs/>
          <w:iCs/>
          <w:color w:val="000000"/>
        </w:rPr>
        <w:t xml:space="preserve">., </w:t>
      </w:r>
      <w:r w:rsidR="009A3E10" w:rsidRPr="009A3E10">
        <w:rPr>
          <w:rFonts w:ascii="Arial" w:eastAsia="Calibri" w:hAnsi="Arial" w:cs="Arial"/>
          <w:bCs/>
          <w:iCs/>
          <w:color w:val="000000"/>
        </w:rPr>
        <w:t>diferența de 16</w:t>
      </w:r>
      <w:r w:rsidR="009A3E10">
        <w:rPr>
          <w:rFonts w:ascii="Arial" w:eastAsia="Calibri" w:hAnsi="Arial" w:cs="Arial"/>
          <w:bCs/>
          <w:iCs/>
          <w:color w:val="000000"/>
        </w:rPr>
        <w:t>.</w:t>
      </w:r>
      <w:r w:rsidR="009A3E10" w:rsidRPr="009A3E10">
        <w:rPr>
          <w:rFonts w:ascii="Arial" w:eastAsia="Calibri" w:hAnsi="Arial" w:cs="Arial"/>
          <w:bCs/>
          <w:iCs/>
          <w:color w:val="000000"/>
        </w:rPr>
        <w:t>699 m</w:t>
      </w:r>
      <w:r w:rsidR="009A3E10">
        <w:rPr>
          <w:rFonts w:ascii="Arial" w:eastAsia="Calibri" w:hAnsi="Arial" w:cs="Arial"/>
          <w:bCs/>
          <w:iCs/>
          <w:color w:val="000000"/>
        </w:rPr>
        <w:t>.</w:t>
      </w:r>
      <w:r w:rsidR="009A3E10" w:rsidRPr="009A3E10">
        <w:rPr>
          <w:rFonts w:ascii="Arial" w:eastAsia="Calibri" w:hAnsi="Arial" w:cs="Arial"/>
          <w:bCs/>
          <w:iCs/>
          <w:color w:val="000000"/>
        </w:rPr>
        <w:t>p</w:t>
      </w:r>
      <w:r w:rsidR="009A3E10">
        <w:rPr>
          <w:rFonts w:ascii="Arial" w:eastAsia="Calibri" w:hAnsi="Arial" w:cs="Arial"/>
          <w:bCs/>
          <w:iCs/>
          <w:color w:val="000000"/>
        </w:rPr>
        <w:t xml:space="preserve">. rămâne în </w:t>
      </w:r>
      <w:r w:rsidR="009A3E10" w:rsidRPr="009A3E10">
        <w:rPr>
          <w:rFonts w:ascii="Arial" w:eastAsia="Calibri" w:hAnsi="Arial" w:cs="Arial"/>
          <w:bCs/>
          <w:iCs/>
          <w:color w:val="000000"/>
        </w:rPr>
        <w:t xml:space="preserve"> C</w:t>
      </w:r>
      <w:r w:rsidR="009A3E10">
        <w:rPr>
          <w:rFonts w:ascii="Arial" w:eastAsia="Calibri" w:hAnsi="Arial" w:cs="Arial"/>
          <w:bCs/>
          <w:iCs/>
          <w:color w:val="000000"/>
        </w:rPr>
        <w:t>.</w:t>
      </w:r>
      <w:r w:rsidR="009A3E10" w:rsidRPr="009A3E10">
        <w:rPr>
          <w:rFonts w:ascii="Arial" w:eastAsia="Calibri" w:hAnsi="Arial" w:cs="Arial"/>
          <w:bCs/>
          <w:iCs/>
          <w:color w:val="000000"/>
        </w:rPr>
        <w:t>F</w:t>
      </w:r>
      <w:r w:rsidR="009A3E10">
        <w:rPr>
          <w:rFonts w:ascii="Arial" w:eastAsia="Calibri" w:hAnsi="Arial" w:cs="Arial"/>
          <w:bCs/>
          <w:iCs/>
          <w:color w:val="000000"/>
        </w:rPr>
        <w:t>.</w:t>
      </w:r>
      <w:r w:rsidR="009A3E10" w:rsidRPr="009A3E10">
        <w:rPr>
          <w:rFonts w:ascii="Arial" w:eastAsia="Calibri" w:hAnsi="Arial" w:cs="Arial"/>
          <w:bCs/>
          <w:iCs/>
          <w:color w:val="000000"/>
        </w:rPr>
        <w:t xml:space="preserve"> neparcelată</w:t>
      </w:r>
      <w:r w:rsidR="009A3E10">
        <w:rPr>
          <w:rFonts w:ascii="Arial" w:eastAsia="Calibri" w:hAnsi="Arial" w:cs="Arial"/>
          <w:bCs/>
          <w:iCs/>
          <w:color w:val="000000"/>
        </w:rPr>
        <w:t>.</w:t>
      </w:r>
    </w:p>
    <w:p w:rsidR="009A3E10" w:rsidRPr="009A3E10" w:rsidRDefault="009A3E10" w:rsidP="009A3E10">
      <w:pPr>
        <w:ind w:firstLine="708"/>
        <w:contextualSpacing/>
        <w:jc w:val="both"/>
        <w:rPr>
          <w:rFonts w:ascii="Arial" w:hAnsi="Arial" w:cs="Arial"/>
          <w:b/>
          <w:bCs/>
          <w:color w:val="333333"/>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Pr="00201D1C">
        <w:rPr>
          <w:rFonts w:ascii="Arial" w:eastAsia="Calibri" w:hAnsi="Arial" w:cs="Arial"/>
          <w:b/>
          <w:bCs/>
          <w:iCs/>
          <w:color w:val="000000"/>
          <w:u w:val="single"/>
        </w:rPr>
        <w:t>do</w:t>
      </w:r>
      <w:r>
        <w:rPr>
          <w:rFonts w:ascii="Arial" w:eastAsia="Calibri" w:hAnsi="Arial" w:cs="Arial"/>
          <w:b/>
          <w:bCs/>
          <w:iCs/>
          <w:color w:val="000000"/>
          <w:u w:val="single"/>
        </w:rPr>
        <w:t>mnul</w:t>
      </w:r>
      <w:r w:rsidRPr="00201D1C">
        <w:rPr>
          <w:rFonts w:ascii="Arial" w:eastAsia="Calibri" w:hAnsi="Arial" w:cs="Arial"/>
          <w:b/>
          <w:bCs/>
          <w:iCs/>
          <w:color w:val="000000"/>
          <w:u w:val="single"/>
        </w:rPr>
        <w:t xml:space="preserve"> consilier </w:t>
      </w:r>
      <w:r>
        <w:rPr>
          <w:rFonts w:ascii="Arial" w:eastAsia="Calibri" w:hAnsi="Arial" w:cs="Arial"/>
          <w:b/>
          <w:bCs/>
          <w:iCs/>
          <w:color w:val="000000"/>
          <w:u w:val="single"/>
        </w:rPr>
        <w:t>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 xml:space="preserve">domnul consilier Buburuz Simion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C04972" w:rsidRDefault="006618DE" w:rsidP="009A3E10">
      <w:pPr>
        <w:ind w:firstLine="708"/>
        <w:contextualSpacing/>
        <w:jc w:val="both"/>
        <w:rPr>
          <w:rFonts w:ascii="Arial" w:hAnsi="Arial" w:cs="Arial"/>
          <w:b/>
          <w:bCs/>
          <w:color w:val="333333"/>
        </w:rPr>
      </w:pPr>
      <w:r w:rsidRPr="009A3E10">
        <w:rPr>
          <w:rFonts w:ascii="Arial" w:hAnsi="Arial" w:cs="Arial"/>
          <w:b/>
          <w:bCs/>
          <w:color w:val="333333"/>
        </w:rPr>
        <w:t>V</w:t>
      </w:r>
      <w:r w:rsidR="00662594" w:rsidRPr="009A3E10">
        <w:rPr>
          <w:rFonts w:ascii="Arial" w:hAnsi="Arial" w:cs="Arial"/>
          <w:b/>
          <w:bCs/>
          <w:color w:val="333333"/>
        </w:rPr>
        <w:t>otat  cu 18</w:t>
      </w:r>
      <w:r w:rsidRPr="009A3E10">
        <w:rPr>
          <w:rFonts w:ascii="Arial" w:hAnsi="Arial" w:cs="Arial"/>
          <w:b/>
          <w:bCs/>
          <w:color w:val="333333"/>
        </w:rPr>
        <w:t xml:space="preserve">  </w:t>
      </w:r>
      <w:r w:rsidR="009A3E10">
        <w:rPr>
          <w:rFonts w:ascii="Arial" w:hAnsi="Arial" w:cs="Arial"/>
          <w:b/>
          <w:bCs/>
          <w:color w:val="333333"/>
        </w:rPr>
        <w:t>voturi ”pentru”, unanimitate.</w:t>
      </w:r>
    </w:p>
    <w:p w:rsidR="006618DE" w:rsidRDefault="009A3E10" w:rsidP="009A3E10">
      <w:pPr>
        <w:ind w:firstLine="708"/>
        <w:contextualSpacing/>
        <w:jc w:val="both"/>
        <w:rPr>
          <w:rFonts w:ascii="Arial" w:hAnsi="Arial" w:cs="Arial"/>
          <w:b/>
          <w:bCs/>
          <w:iCs/>
          <w:color w:val="333333"/>
        </w:rPr>
      </w:pPr>
      <w:r w:rsidRPr="009A3E10">
        <w:rPr>
          <w:rFonts w:ascii="Arial" w:hAnsi="Arial" w:cs="Arial"/>
          <w:b/>
          <w:bCs/>
          <w:color w:val="333333"/>
          <w:u w:val="single"/>
        </w:rPr>
        <w:t>Punctul 8.</w:t>
      </w:r>
      <w:r>
        <w:rPr>
          <w:rFonts w:ascii="Arial" w:hAnsi="Arial" w:cs="Arial"/>
          <w:b/>
          <w:bCs/>
          <w:color w:val="333333"/>
        </w:rPr>
        <w:t xml:space="preserve"> Proiect de hotărâre p</w:t>
      </w:r>
      <w:r w:rsidR="00C04972" w:rsidRPr="0034112B">
        <w:rPr>
          <w:rFonts w:ascii="Arial" w:hAnsi="Arial" w:cs="Arial"/>
          <w:b/>
          <w:bCs/>
          <w:iCs/>
          <w:color w:val="333333"/>
        </w:rPr>
        <w:t>rivind</w:t>
      </w:r>
      <w:r w:rsidR="00C04972" w:rsidRPr="0034112B">
        <w:rPr>
          <w:rFonts w:ascii="Arial" w:hAnsi="Arial" w:cs="Arial"/>
        </w:rPr>
        <w:t xml:space="preserve"> </w:t>
      </w:r>
      <w:r w:rsidR="00C04972" w:rsidRPr="0034112B">
        <w:rPr>
          <w:rFonts w:ascii="Arial" w:hAnsi="Arial" w:cs="Arial"/>
          <w:b/>
          <w:bCs/>
          <w:iCs/>
          <w:color w:val="333333"/>
        </w:rPr>
        <w:t>aprobarea documentației de avizare a lucrărilor de intervenții, a indicatorilor tehnico-economici actualizați și a devizului general actualizat  pentru obiectivul de investiții "MODERNIZARE  STRĂZI ÎN MUNICIPIUL DEJ - 37 STRAZI,  JUDETUL CLUJ", aprobat pentru finanțare prin Programul național de investiții „Anghel Saligny”, precum și a sumei reprezentând categoriile de cheltuieli finanțate de la bugetul local pentru realizarea obiectivului</w:t>
      </w:r>
      <w:r>
        <w:rPr>
          <w:rFonts w:ascii="Arial" w:hAnsi="Arial" w:cs="Arial"/>
          <w:b/>
          <w:bCs/>
          <w:iCs/>
          <w:color w:val="333333"/>
        </w:rPr>
        <w:t>.</w:t>
      </w:r>
    </w:p>
    <w:p w:rsidR="009A3E10" w:rsidRDefault="009A3E10" w:rsidP="009A3E10">
      <w:pPr>
        <w:ind w:firstLine="708"/>
        <w:contextualSpacing/>
        <w:jc w:val="both"/>
        <w:rPr>
          <w:rFonts w:ascii="Arial" w:eastAsia="Calibri" w:hAnsi="Arial" w:cs="Arial"/>
          <w:bCs/>
          <w:iCs/>
          <w:color w:val="000000"/>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 xml:space="preserve">  </w:t>
      </w:r>
      <w:r w:rsidR="008F2122">
        <w:rPr>
          <w:rFonts w:ascii="Arial" w:eastAsia="Calibri" w:hAnsi="Arial" w:cs="Arial"/>
          <w:bCs/>
          <w:iCs/>
          <w:color w:val="000000"/>
        </w:rPr>
        <w:t>Acest proiect ni-l dorim mult să-l realizăm pentru că există zone unde nu am putut accesa proiecte pe fonduri europene, să găsim soluții de finanțare</w:t>
      </w:r>
      <w:r w:rsidR="008C1A36">
        <w:rPr>
          <w:rFonts w:ascii="Arial" w:eastAsia="Calibri" w:hAnsi="Arial" w:cs="Arial"/>
          <w:bCs/>
          <w:iCs/>
          <w:color w:val="000000"/>
        </w:rPr>
        <w:t>. Guvernul României a înțeles că</w:t>
      </w:r>
      <w:r w:rsidR="008F2122">
        <w:rPr>
          <w:rFonts w:ascii="Arial" w:eastAsia="Calibri" w:hAnsi="Arial" w:cs="Arial"/>
          <w:bCs/>
          <w:iCs/>
          <w:color w:val="000000"/>
        </w:rPr>
        <w:t xml:space="preserve"> este vorba de interesul public și pe Programul ”Anghel Saligny” s-a distribuit suma de 23.850.000 lei. Ce înseamnă acest proiect în valoare totală de 33 milioane</w:t>
      </w:r>
      <w:r w:rsidR="008C1A36">
        <w:rPr>
          <w:rFonts w:ascii="Arial" w:eastAsia="Calibri" w:hAnsi="Arial" w:cs="Arial"/>
          <w:bCs/>
          <w:iCs/>
          <w:color w:val="000000"/>
        </w:rPr>
        <w:t xml:space="preserve">  lei, la care cota eligibilă a</w:t>
      </w:r>
      <w:r w:rsidR="008F2122">
        <w:rPr>
          <w:rFonts w:ascii="Arial" w:eastAsia="Calibri" w:hAnsi="Arial" w:cs="Arial"/>
          <w:bCs/>
          <w:iCs/>
          <w:color w:val="000000"/>
        </w:rPr>
        <w:t xml:space="preserve"> Ministerului Dezvoltării este de 33.850.000 lei; 9.160.000 lei va fi din bugetul local. Costul proiectului în urma licitației va fi undeva la 29 milioane lei; lungimea totală a străzilor va fi de 11,2 km. Va cuprinde străzi din zon</w:t>
      </w:r>
      <w:r w:rsidR="008C1A36">
        <w:rPr>
          <w:rFonts w:ascii="Arial" w:eastAsia="Calibri" w:hAnsi="Arial" w:cs="Arial"/>
          <w:bCs/>
          <w:iCs/>
          <w:color w:val="000000"/>
        </w:rPr>
        <w:t>a Griviței, Slatinei, 7 Noiembr</w:t>
      </w:r>
      <w:r w:rsidR="008F2122">
        <w:rPr>
          <w:rFonts w:ascii="Arial" w:eastAsia="Calibri" w:hAnsi="Arial" w:cs="Arial"/>
          <w:bCs/>
          <w:iCs/>
          <w:color w:val="000000"/>
        </w:rPr>
        <w:t>ie, Varga Catalina, Cărăușilor, Smârdan, Dealul Florilor s</w:t>
      </w:r>
      <w:r w:rsidR="00272198">
        <w:rPr>
          <w:rFonts w:ascii="Arial" w:eastAsia="Calibri" w:hAnsi="Arial" w:cs="Arial"/>
          <w:bCs/>
          <w:iCs/>
          <w:color w:val="000000"/>
        </w:rPr>
        <w:t>pre Cimitir; zona Standard, Dob</w:t>
      </w:r>
      <w:r w:rsidR="008F2122">
        <w:rPr>
          <w:rFonts w:ascii="Arial" w:eastAsia="Calibri" w:hAnsi="Arial" w:cs="Arial"/>
          <w:bCs/>
          <w:iCs/>
          <w:color w:val="000000"/>
        </w:rPr>
        <w:t xml:space="preserve">rgeanu Gherea, Orizont spre Bungăr; în zona centrală – Piața 22 Decembrie, Mihail Kogălnicenu, Vasile Alecsandri, Tudor Vladimirescu. În Viile Dejului Străzile </w:t>
      </w:r>
      <w:r w:rsidR="00CB12AD">
        <w:rPr>
          <w:rFonts w:ascii="Arial" w:eastAsia="Calibri" w:hAnsi="Arial" w:cs="Arial"/>
          <w:bCs/>
          <w:iCs/>
          <w:color w:val="000000"/>
        </w:rPr>
        <w:t>Huhurez, Dealul Viilor, Albinei, Trandafirilor, Zambilei, Ion Luca Caragiale, zone în care va exista și un circuit de autobuze.</w:t>
      </w:r>
    </w:p>
    <w:p w:rsidR="00CB12AD" w:rsidRDefault="00CB12AD" w:rsidP="009A3E10">
      <w:pPr>
        <w:ind w:firstLine="708"/>
        <w:contextualSpacing/>
        <w:jc w:val="both"/>
        <w:rPr>
          <w:rFonts w:ascii="Arial" w:hAnsi="Arial" w:cs="Arial"/>
          <w:b/>
          <w:bCs/>
          <w:iCs/>
          <w:color w:val="333333"/>
        </w:rPr>
      </w:pPr>
      <w:r>
        <w:rPr>
          <w:rFonts w:ascii="Arial" w:eastAsia="Calibri" w:hAnsi="Arial" w:cs="Arial"/>
          <w:bCs/>
          <w:iCs/>
          <w:color w:val="000000"/>
        </w:rPr>
        <w:t>Sperăm în această toamnă să facem licitația pentru a putea începe lucrările în anul viitor.</w:t>
      </w:r>
    </w:p>
    <w:p w:rsidR="00CB12AD" w:rsidRDefault="00CB12AD" w:rsidP="00CB12AD">
      <w:pPr>
        <w:ind w:firstLine="708"/>
        <w:contextualSpacing/>
        <w:jc w:val="both"/>
        <w:rPr>
          <w:rFonts w:ascii="Arial" w:eastAsia="Calibri" w:hAnsi="Arial" w:cs="Arial"/>
          <w:bCs/>
          <w:iCs/>
          <w:color w:val="000000"/>
        </w:rPr>
      </w:pPr>
      <w:r w:rsidRPr="00201D1C">
        <w:rPr>
          <w:rFonts w:ascii="Arial" w:eastAsia="Calibri" w:hAnsi="Arial" w:cs="Arial"/>
          <w:bCs/>
          <w:iCs/>
          <w:color w:val="000000"/>
        </w:rPr>
        <w:t xml:space="preserve">Se trece la constatarea și votul </w:t>
      </w:r>
      <w:r w:rsidRPr="00201D1C">
        <w:rPr>
          <w:rFonts w:ascii="Arial" w:eastAsia="Calibri" w:hAnsi="Arial" w:cs="Arial"/>
          <w:b/>
          <w:bCs/>
          <w:iCs/>
          <w:color w:val="000000"/>
        </w:rPr>
        <w:t>comisiilor de specialitate</w:t>
      </w:r>
      <w:r w:rsidRPr="00201D1C">
        <w:rPr>
          <w:rFonts w:ascii="Arial" w:eastAsia="Calibri" w:hAnsi="Arial" w:cs="Arial"/>
          <w:bCs/>
          <w:iCs/>
          <w:color w:val="000000"/>
        </w:rPr>
        <w:t xml:space="preserve">: Comisia pentru activități economico – financiare și agricultură, </w:t>
      </w:r>
      <w:r w:rsidRPr="00201D1C">
        <w:rPr>
          <w:rFonts w:ascii="Arial" w:eastAsia="Calibri" w:hAnsi="Arial" w:cs="Arial"/>
          <w:b/>
          <w:bCs/>
          <w:iCs/>
          <w:color w:val="000000"/>
          <w:u w:val="single"/>
        </w:rPr>
        <w:t>do</w:t>
      </w:r>
      <w:r>
        <w:rPr>
          <w:rFonts w:ascii="Arial" w:eastAsia="Calibri" w:hAnsi="Arial" w:cs="Arial"/>
          <w:b/>
          <w:bCs/>
          <w:iCs/>
          <w:color w:val="000000"/>
          <w:u w:val="single"/>
        </w:rPr>
        <w:t>mnul</w:t>
      </w:r>
      <w:r w:rsidRPr="00201D1C">
        <w:rPr>
          <w:rFonts w:ascii="Arial" w:eastAsia="Calibri" w:hAnsi="Arial" w:cs="Arial"/>
          <w:b/>
          <w:bCs/>
          <w:iCs/>
          <w:color w:val="000000"/>
          <w:u w:val="single"/>
        </w:rPr>
        <w:t xml:space="preserve"> consilier </w:t>
      </w:r>
      <w:r>
        <w:rPr>
          <w:rFonts w:ascii="Arial" w:eastAsia="Calibri" w:hAnsi="Arial" w:cs="Arial"/>
          <w:b/>
          <w:bCs/>
          <w:iCs/>
          <w:color w:val="000000"/>
          <w:u w:val="single"/>
        </w:rPr>
        <w:t>Lupan Ștefan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juridică și disciplină pentru activitățile de protecție socială, muncă, protecția copilului, </w:t>
      </w:r>
      <w:r w:rsidRPr="00201D1C">
        <w:rPr>
          <w:rFonts w:ascii="Arial" w:eastAsia="Calibri" w:hAnsi="Arial" w:cs="Arial"/>
          <w:b/>
          <w:bCs/>
          <w:iCs/>
          <w:color w:val="000000"/>
          <w:u w:val="single"/>
        </w:rPr>
        <w:t>doamna consilier Muncelean Teodora,</w:t>
      </w:r>
      <w:r w:rsidRPr="00201D1C">
        <w:rPr>
          <w:rFonts w:ascii="Arial" w:eastAsia="Calibri" w:hAnsi="Arial" w:cs="Arial"/>
          <w:bCs/>
          <w:iCs/>
          <w:color w:val="000000"/>
        </w:rPr>
        <w:t xml:space="preserve"> </w:t>
      </w:r>
      <w:r w:rsidRPr="00201D1C">
        <w:rPr>
          <w:rFonts w:ascii="Arial" w:eastAsia="Calibri" w:hAnsi="Arial" w:cs="Arial"/>
          <w:b/>
          <w:bCs/>
          <w:iCs/>
          <w:color w:val="000000"/>
        </w:rPr>
        <w:t xml:space="preserve">aviz favorabil; </w:t>
      </w:r>
      <w:r w:rsidRPr="00201D1C">
        <w:rPr>
          <w:rFonts w:ascii="Arial" w:eastAsia="Calibri" w:hAnsi="Arial" w:cs="Arial"/>
          <w:bCs/>
          <w:iCs/>
          <w:color w:val="000000"/>
        </w:rPr>
        <w:t xml:space="preserve">Comisia pentru activități de amenajarea teritoriului, urbanism, protecția mediului și turism – </w:t>
      </w:r>
      <w:r w:rsidRPr="00201D1C">
        <w:rPr>
          <w:rFonts w:ascii="Arial" w:eastAsia="Calibri" w:hAnsi="Arial" w:cs="Arial"/>
          <w:b/>
          <w:bCs/>
          <w:iCs/>
          <w:color w:val="000000"/>
          <w:u w:val="single"/>
        </w:rPr>
        <w:t xml:space="preserve">domnul consilier Buburuz Simion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Florin</w:t>
      </w:r>
      <w:r w:rsidRPr="00201D1C">
        <w:rPr>
          <w:rFonts w:ascii="Arial" w:eastAsia="Calibri" w:hAnsi="Arial" w:cs="Arial"/>
          <w:bCs/>
          <w:iCs/>
          <w:color w:val="000000"/>
        </w:rPr>
        <w:t xml:space="preserve"> –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Comisia pentru activități social – culturale, culte, învățământ, sănătate și familie – </w:t>
      </w:r>
      <w:r w:rsidRPr="00201D1C">
        <w:rPr>
          <w:rFonts w:ascii="Arial" w:eastAsia="Calibri" w:hAnsi="Arial" w:cs="Arial"/>
          <w:b/>
          <w:bCs/>
          <w:iCs/>
          <w:color w:val="000000"/>
          <w:u w:val="single"/>
        </w:rPr>
        <w:t xml:space="preserve">domnul consilier Moldovan Horațiu – Vasile </w:t>
      </w:r>
      <w:r>
        <w:rPr>
          <w:rFonts w:ascii="Arial" w:eastAsia="Calibri" w:hAnsi="Arial" w:cs="Arial"/>
          <w:b/>
          <w:bCs/>
          <w:iCs/>
          <w:color w:val="000000"/>
          <w:u w:val="single"/>
        </w:rPr>
        <w:t>–</w:t>
      </w:r>
      <w:r w:rsidRPr="00201D1C">
        <w:rPr>
          <w:rFonts w:ascii="Arial" w:eastAsia="Calibri" w:hAnsi="Arial" w:cs="Arial"/>
          <w:b/>
          <w:bCs/>
          <w:iCs/>
          <w:color w:val="000000"/>
          <w:u w:val="single"/>
        </w:rPr>
        <w:t xml:space="preserve"> </w:t>
      </w:r>
      <w:r w:rsidRPr="00201D1C">
        <w:rPr>
          <w:rFonts w:ascii="Arial" w:eastAsia="Calibri" w:hAnsi="Arial" w:cs="Arial"/>
          <w:b/>
          <w:bCs/>
          <w:iCs/>
          <w:color w:val="000000"/>
        </w:rPr>
        <w:t>aviz favorabil;</w:t>
      </w:r>
      <w:r w:rsidRPr="00201D1C">
        <w:rPr>
          <w:rFonts w:ascii="Arial" w:eastAsia="Calibri" w:hAnsi="Arial" w:cs="Arial"/>
          <w:bCs/>
          <w:iCs/>
          <w:color w:val="000000"/>
        </w:rPr>
        <w:t xml:space="preserve"> </w:t>
      </w:r>
    </w:p>
    <w:p w:rsidR="00CB12AD" w:rsidRDefault="00CB12AD" w:rsidP="00CB12AD">
      <w:pPr>
        <w:ind w:firstLine="708"/>
        <w:contextualSpacing/>
        <w:jc w:val="both"/>
        <w:rPr>
          <w:rFonts w:ascii="Arial" w:eastAsia="Calibri" w:hAnsi="Arial" w:cs="Arial"/>
          <w:bCs/>
          <w:iCs/>
          <w:color w:val="000000"/>
        </w:rPr>
      </w:pPr>
      <w:r>
        <w:rPr>
          <w:rFonts w:ascii="Arial" w:eastAsia="Calibri" w:hAnsi="Arial" w:cs="Arial"/>
          <w:bCs/>
          <w:iCs/>
          <w:color w:val="000000"/>
        </w:rPr>
        <w:t xml:space="preserve">Luări de cuvânt: </w:t>
      </w:r>
      <w:r w:rsidRPr="00CB12AD">
        <w:rPr>
          <w:rFonts w:ascii="Arial" w:eastAsia="Calibri" w:hAnsi="Arial" w:cs="Arial"/>
          <w:b/>
          <w:bCs/>
          <w:iCs/>
          <w:color w:val="000000"/>
          <w:u w:val="single"/>
        </w:rPr>
        <w:t>doamna consilier Meșter Maria – Alina,</w:t>
      </w:r>
      <w:r>
        <w:rPr>
          <w:rFonts w:ascii="Arial" w:eastAsia="Calibri" w:hAnsi="Arial" w:cs="Arial"/>
          <w:bCs/>
          <w:iCs/>
          <w:color w:val="000000"/>
        </w:rPr>
        <w:t xml:space="preserve"> dorește să motiveze votul ”abținere” pentru că documentația de avizare a lucrărilor investiției are 83 de pagini, primite târziu, nu a reușit parcurgerea lor.</w:t>
      </w:r>
    </w:p>
    <w:p w:rsidR="009A3E10" w:rsidRPr="0034112B" w:rsidRDefault="00CB12AD" w:rsidP="009A3E10">
      <w:pPr>
        <w:ind w:firstLine="708"/>
        <w:contextualSpacing/>
        <w:jc w:val="both"/>
        <w:rPr>
          <w:rFonts w:ascii="Arial" w:hAnsi="Arial" w:cs="Arial"/>
          <w:b/>
          <w:bCs/>
          <w:iCs/>
          <w:color w:val="333333"/>
        </w:rPr>
      </w:pPr>
      <w:r w:rsidRPr="008F36F6">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Pr>
          <w:rFonts w:ascii="Arial" w:eastAsia="Calibri" w:hAnsi="Arial" w:cs="Arial"/>
          <w:bCs/>
          <w:iCs/>
          <w:color w:val="000000"/>
        </w:rPr>
        <w:t xml:space="preserve">  Am prezentat fondul proiectului și cred că nimeni nu ar putea fi împotriva acestui proiect de investiție.</w:t>
      </w:r>
    </w:p>
    <w:p w:rsidR="00C04972" w:rsidRPr="00CB12AD" w:rsidRDefault="00C04972" w:rsidP="00C04972">
      <w:pPr>
        <w:ind w:firstLine="708"/>
        <w:rPr>
          <w:rFonts w:ascii="Arial" w:hAnsi="Arial" w:cs="Arial"/>
          <w:b/>
          <w:bCs/>
          <w:color w:val="333333"/>
          <w:u w:val="single"/>
        </w:rPr>
      </w:pPr>
      <w:r w:rsidRPr="0034112B">
        <w:rPr>
          <w:rFonts w:ascii="Arial" w:hAnsi="Arial" w:cs="Arial"/>
          <w:b/>
          <w:bCs/>
          <w:color w:val="333333"/>
        </w:rPr>
        <w:t>V</w:t>
      </w:r>
      <w:r w:rsidR="00CB1477" w:rsidRPr="0034112B">
        <w:rPr>
          <w:rFonts w:ascii="Arial" w:hAnsi="Arial" w:cs="Arial"/>
          <w:b/>
          <w:bCs/>
          <w:color w:val="333333"/>
        </w:rPr>
        <w:t>otat  cu 16</w:t>
      </w:r>
      <w:r w:rsidRPr="0034112B">
        <w:rPr>
          <w:rFonts w:ascii="Arial" w:hAnsi="Arial" w:cs="Arial"/>
          <w:b/>
          <w:bCs/>
          <w:color w:val="333333"/>
        </w:rPr>
        <w:t xml:space="preserve"> voturi ”pentru”, </w:t>
      </w:r>
      <w:r w:rsidR="00662594" w:rsidRPr="0034112B">
        <w:rPr>
          <w:rFonts w:ascii="Arial" w:hAnsi="Arial" w:cs="Arial"/>
          <w:b/>
          <w:bCs/>
          <w:color w:val="333333"/>
        </w:rPr>
        <w:t xml:space="preserve">2 </w:t>
      </w:r>
      <w:r w:rsidR="00CB12AD">
        <w:rPr>
          <w:rFonts w:ascii="Arial" w:hAnsi="Arial" w:cs="Arial"/>
          <w:b/>
          <w:bCs/>
          <w:color w:val="333333"/>
        </w:rPr>
        <w:t xml:space="preserve">voturi ”abținere”, </w:t>
      </w:r>
      <w:r w:rsidR="00CB12AD" w:rsidRPr="00CB12AD">
        <w:rPr>
          <w:rFonts w:ascii="Arial" w:hAnsi="Arial" w:cs="Arial"/>
          <w:b/>
          <w:bCs/>
          <w:color w:val="333333"/>
          <w:u w:val="single"/>
        </w:rPr>
        <w:t xml:space="preserve">doamnele consilier </w:t>
      </w:r>
      <w:r w:rsidR="00662594" w:rsidRPr="00CB12AD">
        <w:rPr>
          <w:rFonts w:ascii="Arial" w:hAnsi="Arial" w:cs="Arial"/>
          <w:b/>
          <w:bCs/>
          <w:color w:val="333333"/>
          <w:u w:val="single"/>
        </w:rPr>
        <w:t xml:space="preserve"> Meșter Maria Alina și Haitonic Teodora</w:t>
      </w:r>
      <w:r w:rsidR="00CB12AD" w:rsidRPr="00CB12AD">
        <w:rPr>
          <w:rFonts w:ascii="Arial" w:hAnsi="Arial" w:cs="Arial"/>
          <w:b/>
          <w:bCs/>
          <w:color w:val="333333"/>
          <w:u w:val="single"/>
        </w:rPr>
        <w:t xml:space="preserve"> - </w:t>
      </w:r>
      <w:r w:rsidR="00662594" w:rsidRPr="00CB12AD">
        <w:rPr>
          <w:rFonts w:ascii="Arial" w:hAnsi="Arial" w:cs="Arial"/>
          <w:b/>
          <w:bCs/>
          <w:color w:val="333333"/>
          <w:u w:val="single"/>
        </w:rPr>
        <w:t>Stela.</w:t>
      </w:r>
    </w:p>
    <w:p w:rsidR="00C04972" w:rsidRPr="00CB775A" w:rsidRDefault="00CB12AD" w:rsidP="00CB775A">
      <w:pPr>
        <w:ind w:firstLine="708"/>
        <w:jc w:val="both"/>
        <w:rPr>
          <w:rFonts w:ascii="Arial" w:hAnsi="Arial" w:cs="Arial"/>
          <w:b/>
          <w:bCs/>
          <w:color w:val="333333"/>
          <w:u w:val="single"/>
        </w:rPr>
      </w:pPr>
      <w:r w:rsidRPr="00CB12AD">
        <w:rPr>
          <w:rFonts w:ascii="Arial" w:hAnsi="Arial" w:cs="Arial"/>
          <w:b/>
          <w:bCs/>
          <w:color w:val="333333"/>
          <w:u w:val="single"/>
        </w:rPr>
        <w:t>Punctul 9.</w:t>
      </w:r>
      <w:r>
        <w:rPr>
          <w:rFonts w:ascii="Arial" w:hAnsi="Arial" w:cs="Arial"/>
          <w:b/>
          <w:bCs/>
          <w:color w:val="333333"/>
        </w:rPr>
        <w:t xml:space="preserve"> Soluționarea unor probleme ale administrației publice locale:</w:t>
      </w:r>
      <w:r w:rsidR="00CB775A">
        <w:rPr>
          <w:rFonts w:ascii="Arial" w:hAnsi="Arial" w:cs="Arial"/>
          <w:b/>
          <w:bCs/>
          <w:color w:val="333333"/>
        </w:rPr>
        <w:t xml:space="preserve"> </w:t>
      </w:r>
      <w:r w:rsidR="00CB775A">
        <w:rPr>
          <w:rFonts w:ascii="Arial" w:hAnsi="Arial" w:cs="Arial"/>
          <w:bCs/>
          <w:color w:val="333333"/>
        </w:rPr>
        <w:t xml:space="preserve">s-au înscris la cuvânt, </w:t>
      </w:r>
      <w:r w:rsidR="00CB775A" w:rsidRPr="00CB775A">
        <w:rPr>
          <w:rFonts w:ascii="Arial" w:hAnsi="Arial" w:cs="Arial"/>
          <w:b/>
          <w:bCs/>
          <w:color w:val="333333"/>
          <w:u w:val="single"/>
        </w:rPr>
        <w:t>domnul primar, doamna consilier Meșter Maria – Alina, doamna</w:t>
      </w:r>
      <w:r w:rsidR="007F71C8">
        <w:rPr>
          <w:rFonts w:ascii="Arial" w:hAnsi="Arial" w:cs="Arial"/>
          <w:b/>
          <w:bCs/>
          <w:color w:val="333333"/>
          <w:u w:val="single"/>
        </w:rPr>
        <w:t xml:space="preserve"> Muncelean Teodora, doamna</w:t>
      </w:r>
      <w:r w:rsidR="00CB775A" w:rsidRPr="00CB775A">
        <w:rPr>
          <w:rFonts w:ascii="Arial" w:hAnsi="Arial" w:cs="Arial"/>
          <w:b/>
          <w:bCs/>
          <w:color w:val="333333"/>
          <w:u w:val="single"/>
        </w:rPr>
        <w:t xml:space="preserve"> Bălașa Dana – Livia, domnul consilier Făt Ioan, domnul Sabadâș Marin – Gabriel.</w:t>
      </w:r>
    </w:p>
    <w:p w:rsidR="00C04972" w:rsidRDefault="00CB12AD" w:rsidP="00CB12AD">
      <w:pPr>
        <w:ind w:firstLine="708"/>
        <w:jc w:val="both"/>
        <w:rPr>
          <w:rFonts w:ascii="Arial" w:eastAsia="Calibri" w:hAnsi="Arial" w:cs="Arial"/>
          <w:bCs/>
          <w:iCs/>
          <w:color w:val="000000"/>
        </w:rPr>
      </w:pPr>
      <w:r w:rsidRPr="008F36F6">
        <w:rPr>
          <w:rFonts w:ascii="Arial" w:eastAsia="Calibri" w:hAnsi="Arial" w:cs="Arial"/>
          <w:b/>
          <w:bCs/>
          <w:iCs/>
          <w:color w:val="000000"/>
          <w:u w:val="single"/>
        </w:rPr>
        <w:lastRenderedPageBreak/>
        <w:t>Domnul primar Morar Costan:</w:t>
      </w:r>
      <w:r w:rsidR="00CB775A">
        <w:rPr>
          <w:rFonts w:ascii="Arial" w:eastAsia="Calibri" w:hAnsi="Arial" w:cs="Arial"/>
          <w:b/>
          <w:bCs/>
          <w:iCs/>
          <w:color w:val="000000"/>
          <w:u w:val="single"/>
        </w:rPr>
        <w:t xml:space="preserve"> </w:t>
      </w:r>
      <w:r w:rsidR="00CB775A">
        <w:rPr>
          <w:rFonts w:ascii="Arial" w:eastAsia="Calibri" w:hAnsi="Arial" w:cs="Arial"/>
          <w:bCs/>
          <w:iCs/>
          <w:color w:val="000000"/>
        </w:rPr>
        <w:t>Este de datoria mea să vă informez ce probleme avem și modalitățile de a le rezolva. În perioada 26 – 28 august 2022 au avut loc Zilele Municipiului, ne-am axat pe activități culturale: 29 de artiști plastici dejeni au avut expoziție de pictură; comunicări științifice, lansare de carte, 62 familii au sărbătorit Nunta de aur; zilele de vineri și sâmbătă au fost dedicate ti</w:t>
      </w:r>
      <w:r w:rsidR="008C1A36">
        <w:rPr>
          <w:rFonts w:ascii="Arial" w:eastAsia="Calibri" w:hAnsi="Arial" w:cs="Arial"/>
          <w:bCs/>
          <w:iCs/>
          <w:color w:val="000000"/>
        </w:rPr>
        <w:t>ne</w:t>
      </w:r>
      <w:r w:rsidR="00CB775A">
        <w:rPr>
          <w:rFonts w:ascii="Arial" w:eastAsia="Calibri" w:hAnsi="Arial" w:cs="Arial"/>
          <w:bCs/>
          <w:iCs/>
          <w:color w:val="000000"/>
        </w:rPr>
        <w:t xml:space="preserve">rilor, iar duminica Festivalul  culturii populare </w:t>
      </w:r>
      <w:r w:rsidR="008C1A36">
        <w:rPr>
          <w:rFonts w:ascii="Arial" w:eastAsia="Calibri" w:hAnsi="Arial" w:cs="Arial"/>
          <w:bCs/>
          <w:iCs/>
          <w:color w:val="000000"/>
        </w:rPr>
        <w:t>”</w:t>
      </w:r>
      <w:r w:rsidR="00CB775A">
        <w:rPr>
          <w:rFonts w:ascii="Arial" w:eastAsia="Calibri" w:hAnsi="Arial" w:cs="Arial"/>
          <w:bCs/>
          <w:iCs/>
          <w:color w:val="000000"/>
        </w:rPr>
        <w:t>Samvs</w:t>
      </w:r>
      <w:r w:rsidR="008C1A36">
        <w:rPr>
          <w:rFonts w:ascii="Arial" w:eastAsia="Calibri" w:hAnsi="Arial" w:cs="Arial"/>
          <w:bCs/>
          <w:iCs/>
          <w:color w:val="000000"/>
        </w:rPr>
        <w:t>”</w:t>
      </w:r>
      <w:r w:rsidR="00CB775A">
        <w:rPr>
          <w:rFonts w:ascii="Arial" w:eastAsia="Calibri" w:hAnsi="Arial" w:cs="Arial"/>
          <w:bCs/>
          <w:iCs/>
          <w:color w:val="000000"/>
        </w:rPr>
        <w:t>, aflat la cea de-a 42-a ediție, ale cărui costuri care au fost suportate de Asociația Produs de Cluj. Aceștia</w:t>
      </w:r>
      <w:r w:rsidR="00272198">
        <w:rPr>
          <w:rFonts w:ascii="Arial" w:eastAsia="Calibri" w:hAnsi="Arial" w:cs="Arial"/>
          <w:bCs/>
          <w:iCs/>
          <w:color w:val="000000"/>
        </w:rPr>
        <w:t xml:space="preserve"> au asigurat și standurile prod</w:t>
      </w:r>
      <w:r w:rsidR="00CB775A">
        <w:rPr>
          <w:rFonts w:ascii="Arial" w:eastAsia="Calibri" w:hAnsi="Arial" w:cs="Arial"/>
          <w:bCs/>
          <w:iCs/>
          <w:color w:val="000000"/>
        </w:rPr>
        <w:t>ucătorilor c</w:t>
      </w:r>
      <w:r w:rsidR="00272198">
        <w:rPr>
          <w:rFonts w:ascii="Arial" w:eastAsia="Calibri" w:hAnsi="Arial" w:cs="Arial"/>
          <w:bCs/>
          <w:iCs/>
          <w:color w:val="000000"/>
        </w:rPr>
        <w:t>lujeni și locali; jocurile pentr</w:t>
      </w:r>
      <w:r w:rsidR="00CB775A">
        <w:rPr>
          <w:rFonts w:ascii="Arial" w:eastAsia="Calibri" w:hAnsi="Arial" w:cs="Arial"/>
          <w:bCs/>
          <w:iCs/>
          <w:color w:val="000000"/>
        </w:rPr>
        <w:t>u copii și standurile cu produse alimentare. Costul Zilelor Tineretului a</w:t>
      </w:r>
      <w:r w:rsidR="008C1A36">
        <w:rPr>
          <w:rFonts w:ascii="Arial" w:eastAsia="Calibri" w:hAnsi="Arial" w:cs="Arial"/>
          <w:bCs/>
          <w:iCs/>
          <w:color w:val="000000"/>
        </w:rPr>
        <w:t>u</w:t>
      </w:r>
      <w:r w:rsidR="00CB775A">
        <w:rPr>
          <w:rFonts w:ascii="Arial" w:eastAsia="Calibri" w:hAnsi="Arial" w:cs="Arial"/>
          <w:bCs/>
          <w:iCs/>
          <w:color w:val="000000"/>
        </w:rPr>
        <w:t xml:space="preserve"> fost în sumă de 235 mii lei, iar pentru Sesiunea de comunicări științifice</w:t>
      </w:r>
      <w:r w:rsidR="008C1A36">
        <w:rPr>
          <w:rFonts w:ascii="Arial" w:eastAsia="Calibri" w:hAnsi="Arial" w:cs="Arial"/>
          <w:bCs/>
          <w:iCs/>
          <w:color w:val="000000"/>
        </w:rPr>
        <w:t xml:space="preserve"> s-a alocat suma de</w:t>
      </w:r>
      <w:r w:rsidR="00CB775A">
        <w:rPr>
          <w:rFonts w:ascii="Arial" w:eastAsia="Calibri" w:hAnsi="Arial" w:cs="Arial"/>
          <w:bCs/>
          <w:iCs/>
          <w:color w:val="000000"/>
        </w:rPr>
        <w:t xml:space="preserve"> 4.000 lei.</w:t>
      </w:r>
      <w:r w:rsidR="008C1A36">
        <w:rPr>
          <w:rFonts w:ascii="Arial" w:eastAsia="Calibri" w:hAnsi="Arial" w:cs="Arial"/>
          <w:bCs/>
          <w:iCs/>
          <w:color w:val="000000"/>
        </w:rPr>
        <w:t xml:space="preserve"> </w:t>
      </w:r>
      <w:r w:rsidR="00CB775A">
        <w:rPr>
          <w:rFonts w:ascii="Arial" w:eastAsia="Calibri" w:hAnsi="Arial" w:cs="Arial"/>
          <w:bCs/>
          <w:iCs/>
          <w:color w:val="000000"/>
        </w:rPr>
        <w:t>Am ținut cont de doleanțele cetățenilo</w:t>
      </w:r>
      <w:r w:rsidR="008C1A36">
        <w:rPr>
          <w:rFonts w:ascii="Arial" w:eastAsia="Calibri" w:hAnsi="Arial" w:cs="Arial"/>
          <w:bCs/>
          <w:iCs/>
          <w:color w:val="000000"/>
        </w:rPr>
        <w:t>r</w:t>
      </w:r>
      <w:r w:rsidR="00CB775A">
        <w:rPr>
          <w:rFonts w:ascii="Arial" w:eastAsia="Calibri" w:hAnsi="Arial" w:cs="Arial"/>
          <w:bCs/>
          <w:iCs/>
          <w:color w:val="000000"/>
        </w:rPr>
        <w:t xml:space="preserve"> și nu am vrut să creăm disconfort</w:t>
      </w:r>
      <w:r w:rsidR="00495D5B">
        <w:rPr>
          <w:rFonts w:ascii="Arial" w:eastAsia="Calibri" w:hAnsi="Arial" w:cs="Arial"/>
          <w:bCs/>
          <w:iCs/>
          <w:color w:val="000000"/>
        </w:rPr>
        <w:t>, am venit la întâmpinarea tuturor dorințelor.</w:t>
      </w:r>
    </w:p>
    <w:p w:rsidR="00495D5B" w:rsidRDefault="00495D5B" w:rsidP="00CB12AD">
      <w:pPr>
        <w:ind w:firstLine="708"/>
        <w:jc w:val="both"/>
        <w:rPr>
          <w:rFonts w:ascii="Arial" w:eastAsia="Calibri" w:hAnsi="Arial" w:cs="Arial"/>
          <w:bCs/>
          <w:iCs/>
          <w:color w:val="000000"/>
        </w:rPr>
      </w:pPr>
      <w:r>
        <w:rPr>
          <w:rFonts w:ascii="Arial" w:eastAsia="Calibri" w:hAnsi="Arial" w:cs="Arial"/>
          <w:bCs/>
          <w:iCs/>
          <w:color w:val="000000"/>
        </w:rPr>
        <w:t xml:space="preserve">Facem eforturi pentru a veni în întâmpinarea problemelor existente în unitățile de învățământ și pentru asigurarea condițiilor optime de funcționare. Avem 12 unități administrative de învățământ cu statut propriu, 5 unități preșcolare, 3 școli gimnaziale, 4 unități liceale, dar mai avem 8 unități secundare: Școala </w:t>
      </w:r>
      <w:r w:rsidR="008C1A36">
        <w:rPr>
          <w:rFonts w:ascii="Arial" w:eastAsia="Calibri" w:hAnsi="Arial" w:cs="Arial"/>
          <w:bCs/>
          <w:iCs/>
          <w:color w:val="000000"/>
        </w:rPr>
        <w:t xml:space="preserve"> ”</w:t>
      </w:r>
      <w:r>
        <w:rPr>
          <w:rFonts w:ascii="Arial" w:eastAsia="Calibri" w:hAnsi="Arial" w:cs="Arial"/>
          <w:bCs/>
          <w:iCs/>
          <w:color w:val="000000"/>
        </w:rPr>
        <w:t>Avram Iancu</w:t>
      </w:r>
      <w:r w:rsidR="008C1A36">
        <w:rPr>
          <w:rFonts w:ascii="Arial" w:eastAsia="Calibri" w:hAnsi="Arial" w:cs="Arial"/>
          <w:bCs/>
          <w:iCs/>
          <w:color w:val="000000"/>
        </w:rPr>
        <w:t>”</w:t>
      </w:r>
      <w:r>
        <w:rPr>
          <w:rFonts w:ascii="Arial" w:eastAsia="Calibri" w:hAnsi="Arial" w:cs="Arial"/>
          <w:bCs/>
          <w:iCs/>
          <w:color w:val="000000"/>
        </w:rPr>
        <w:t xml:space="preserve">, Corpul A pe Strada Mărăști, Corpul B – pe Strada Aurora, Corpul C pe Strada Fragilor; Școala Gimnazială Nr. 1, un corp principal în oraș și un corp secundar în Ocna Dej; la Grădinița </w:t>
      </w:r>
      <w:r w:rsidR="008C1A36">
        <w:rPr>
          <w:rFonts w:ascii="Arial" w:eastAsia="Calibri" w:hAnsi="Arial" w:cs="Arial"/>
          <w:bCs/>
          <w:iCs/>
          <w:color w:val="000000"/>
        </w:rPr>
        <w:t>”</w:t>
      </w:r>
      <w:r>
        <w:rPr>
          <w:rFonts w:ascii="Arial" w:eastAsia="Calibri" w:hAnsi="Arial" w:cs="Arial"/>
          <w:bCs/>
          <w:iCs/>
          <w:color w:val="000000"/>
        </w:rPr>
        <w:t>Piticot</w:t>
      </w:r>
      <w:r w:rsidR="008C1A36">
        <w:rPr>
          <w:rFonts w:ascii="Arial" w:eastAsia="Calibri" w:hAnsi="Arial" w:cs="Arial"/>
          <w:bCs/>
          <w:iCs/>
          <w:color w:val="000000"/>
        </w:rPr>
        <w:t>”</w:t>
      </w:r>
      <w:r>
        <w:rPr>
          <w:rFonts w:ascii="Arial" w:eastAsia="Calibri" w:hAnsi="Arial" w:cs="Arial"/>
          <w:bCs/>
          <w:iCs/>
          <w:color w:val="000000"/>
        </w:rPr>
        <w:t xml:space="preserve"> avem un corp la Flora și unul pe Strada Ion Luca Caragiale. Pentru toate aceste unități trebuie asigurate condițiile optime de desfășurare a procesului instructiv – educativ și am rezolvat problemele, intervenind împreună cu personalul de la S.A.D.P. pentru renovări, </w:t>
      </w:r>
      <w:r w:rsidR="008C1A36">
        <w:rPr>
          <w:rFonts w:ascii="Arial" w:eastAsia="Calibri" w:hAnsi="Arial" w:cs="Arial"/>
          <w:bCs/>
          <w:iCs/>
          <w:color w:val="000000"/>
        </w:rPr>
        <w:t>zugrăveli, parchet și amenajări, pentru condiții optime de deschidere a noului an școlar.</w:t>
      </w:r>
    </w:p>
    <w:p w:rsidR="005200D9" w:rsidRDefault="00495D5B" w:rsidP="00CB12AD">
      <w:pPr>
        <w:ind w:firstLine="708"/>
        <w:jc w:val="both"/>
        <w:rPr>
          <w:rFonts w:ascii="Arial" w:eastAsia="Calibri" w:hAnsi="Arial" w:cs="Arial"/>
          <w:bCs/>
          <w:iCs/>
          <w:color w:val="000000"/>
        </w:rPr>
      </w:pPr>
      <w:r>
        <w:rPr>
          <w:rFonts w:ascii="Arial" w:eastAsia="Calibri" w:hAnsi="Arial" w:cs="Arial"/>
          <w:bCs/>
          <w:iCs/>
          <w:color w:val="000000"/>
        </w:rPr>
        <w:t>O altă problemă sensibilă a fost situația haldei de la fostul Combinat, care a fumegat; am convocat C</w:t>
      </w:r>
      <w:r w:rsidR="00272198">
        <w:rPr>
          <w:rFonts w:ascii="Arial" w:eastAsia="Calibri" w:hAnsi="Arial" w:cs="Arial"/>
          <w:bCs/>
          <w:iCs/>
          <w:color w:val="000000"/>
        </w:rPr>
        <w:t>omitetul pentru situații de urgență, specialițti</w:t>
      </w:r>
      <w:r>
        <w:rPr>
          <w:rFonts w:ascii="Arial" w:eastAsia="Calibri" w:hAnsi="Arial" w:cs="Arial"/>
          <w:bCs/>
          <w:iCs/>
          <w:color w:val="000000"/>
        </w:rPr>
        <w:t xml:space="preserve"> din mai multe domenii și am căutat mai multe variante de a rezolva problema. Una dintre soluții era </w:t>
      </w:r>
      <w:r w:rsidR="005200D9">
        <w:rPr>
          <w:rFonts w:ascii="Arial" w:eastAsia="Calibri" w:hAnsi="Arial" w:cs="Arial"/>
          <w:bCs/>
          <w:iCs/>
          <w:color w:val="000000"/>
        </w:rPr>
        <w:t>să acoperim cu pământ de 1 metru grosime această haldă. Aveam nevoie de 2.000 metri cubi de pământ, dar am găsit altă soluție, să se stingă cu apă. S-a intervenit zi și noapte, ajutați de efectivele de pompieri am stins focarul de fum.</w:t>
      </w:r>
    </w:p>
    <w:p w:rsidR="00495D5B" w:rsidRDefault="005200D9" w:rsidP="00CB12AD">
      <w:pPr>
        <w:ind w:firstLine="708"/>
        <w:jc w:val="both"/>
        <w:rPr>
          <w:rFonts w:ascii="Arial" w:eastAsia="Calibri" w:hAnsi="Arial" w:cs="Arial"/>
          <w:bCs/>
          <w:iCs/>
          <w:color w:val="000000"/>
        </w:rPr>
      </w:pPr>
      <w:r>
        <w:rPr>
          <w:rFonts w:ascii="Arial" w:eastAsia="Calibri" w:hAnsi="Arial" w:cs="Arial"/>
          <w:bCs/>
          <w:iCs/>
          <w:color w:val="000000"/>
        </w:rPr>
        <w:t>Iluminatul public – avem un proiect pe fonduri europene care implică iluminatul pe leduri, care este în curs de implementare. În acest sens, pentru că primarul</w:t>
      </w:r>
      <w:r w:rsidR="008C1A36">
        <w:rPr>
          <w:rFonts w:ascii="Arial" w:eastAsia="Calibri" w:hAnsi="Arial" w:cs="Arial"/>
          <w:bCs/>
          <w:iCs/>
          <w:color w:val="000000"/>
        </w:rPr>
        <w:t xml:space="preserve"> răspunde </w:t>
      </w:r>
      <w:r>
        <w:rPr>
          <w:rFonts w:ascii="Arial" w:eastAsia="Calibri" w:hAnsi="Arial" w:cs="Arial"/>
          <w:bCs/>
          <w:iCs/>
          <w:color w:val="000000"/>
        </w:rPr>
        <w:t>de administrarea orașului, în vizita pe care am făcut-o în Cartierul Dealul Florilor, am sesizat că oamenii sunt mulțumiți</w:t>
      </w:r>
      <w:r w:rsidR="00495D5B">
        <w:rPr>
          <w:rFonts w:ascii="Arial" w:eastAsia="Calibri" w:hAnsi="Arial" w:cs="Arial"/>
          <w:bCs/>
          <w:iCs/>
          <w:color w:val="000000"/>
        </w:rPr>
        <w:t xml:space="preserve"> </w:t>
      </w:r>
      <w:r>
        <w:rPr>
          <w:rFonts w:ascii="Arial" w:eastAsia="Calibri" w:hAnsi="Arial" w:cs="Arial"/>
          <w:bCs/>
          <w:iCs/>
          <w:color w:val="000000"/>
        </w:rPr>
        <w:t>de iluminatul cu leduri; au fost și unele remarci, dar opinia oamenilor se va schimba în direcția aceasta.</w:t>
      </w:r>
    </w:p>
    <w:p w:rsidR="005200D9" w:rsidRDefault="005200D9" w:rsidP="00CB12AD">
      <w:pPr>
        <w:ind w:firstLine="708"/>
        <w:jc w:val="both"/>
        <w:rPr>
          <w:rFonts w:ascii="Arial" w:eastAsia="Calibri" w:hAnsi="Arial" w:cs="Arial"/>
          <w:bCs/>
          <w:iCs/>
          <w:color w:val="000000"/>
        </w:rPr>
      </w:pPr>
      <w:r>
        <w:rPr>
          <w:rFonts w:ascii="Arial" w:eastAsia="Calibri" w:hAnsi="Arial" w:cs="Arial"/>
          <w:bCs/>
          <w:iCs/>
          <w:color w:val="000000"/>
        </w:rPr>
        <w:t xml:space="preserve">Întreținerea orașului s-a axat pe spațiile verzi, unde s-a intervenit. La repararea străzilor avem probleme mari în zona Ocna Dej, zona Rompoș unde a fost o lucrare grea de introducere a canalizării. </w:t>
      </w:r>
    </w:p>
    <w:p w:rsidR="005200D9" w:rsidRDefault="005200D9" w:rsidP="00CB12AD">
      <w:pPr>
        <w:ind w:firstLine="708"/>
        <w:jc w:val="both"/>
        <w:rPr>
          <w:rFonts w:ascii="Arial" w:eastAsia="Calibri" w:hAnsi="Arial" w:cs="Arial"/>
          <w:bCs/>
          <w:iCs/>
          <w:color w:val="000000"/>
        </w:rPr>
      </w:pPr>
      <w:r>
        <w:rPr>
          <w:rFonts w:ascii="Arial" w:eastAsia="Calibri" w:hAnsi="Arial" w:cs="Arial"/>
          <w:bCs/>
          <w:iCs/>
          <w:color w:val="000000"/>
        </w:rPr>
        <w:t>Legat de salubrizare și măturatul stradal; taxa se va calcula în funcție de cantitatea gunoiului menajer colectat. În acest sens s-au achiziționat pubele noi, pu</w:t>
      </w:r>
      <w:r w:rsidR="004F7D5C">
        <w:rPr>
          <w:rFonts w:ascii="Arial" w:eastAsia="Calibri" w:hAnsi="Arial" w:cs="Arial"/>
          <w:bCs/>
          <w:iCs/>
          <w:color w:val="000000"/>
        </w:rPr>
        <w:t xml:space="preserve">bele subterane, </w:t>
      </w:r>
      <w:r w:rsidR="008C1A36">
        <w:rPr>
          <w:rFonts w:ascii="Arial" w:eastAsia="Calibri" w:hAnsi="Arial" w:cs="Arial"/>
          <w:bCs/>
          <w:iCs/>
          <w:color w:val="000000"/>
        </w:rPr>
        <w:t xml:space="preserve">dar în </w:t>
      </w:r>
      <w:r w:rsidR="004F7D5C">
        <w:rPr>
          <w:rFonts w:ascii="Arial" w:eastAsia="Calibri" w:hAnsi="Arial" w:cs="Arial"/>
          <w:bCs/>
          <w:iCs/>
          <w:color w:val="000000"/>
        </w:rPr>
        <w:t>punctele gospodă</w:t>
      </w:r>
      <w:r>
        <w:rPr>
          <w:rFonts w:ascii="Arial" w:eastAsia="Calibri" w:hAnsi="Arial" w:cs="Arial"/>
          <w:bCs/>
          <w:iCs/>
          <w:color w:val="000000"/>
        </w:rPr>
        <w:t>rești</w:t>
      </w:r>
      <w:r w:rsidR="004F7D5C">
        <w:rPr>
          <w:rFonts w:ascii="Arial" w:eastAsia="Calibri" w:hAnsi="Arial" w:cs="Arial"/>
          <w:bCs/>
          <w:iCs/>
          <w:color w:val="000000"/>
        </w:rPr>
        <w:t xml:space="preserve"> ne confruntăm cu comportamente neadecvate din partea romilor. Există amenzi pentru astfel de comportamente, dar nu au posibilitatea să le achite.</w:t>
      </w:r>
    </w:p>
    <w:p w:rsidR="004F7D5C" w:rsidRDefault="004F7D5C" w:rsidP="00CB12AD">
      <w:pPr>
        <w:ind w:firstLine="708"/>
        <w:jc w:val="both"/>
        <w:rPr>
          <w:rFonts w:ascii="Arial" w:eastAsia="Calibri" w:hAnsi="Arial" w:cs="Arial"/>
          <w:bCs/>
          <w:iCs/>
          <w:color w:val="000000"/>
        </w:rPr>
      </w:pPr>
      <w:r>
        <w:rPr>
          <w:rFonts w:ascii="Arial" w:eastAsia="Calibri" w:hAnsi="Arial" w:cs="Arial"/>
          <w:bCs/>
          <w:iCs/>
          <w:color w:val="000000"/>
        </w:rPr>
        <w:t>Măturatul stradal – s-a sesizat gălăgia care deranjează cetățenii, vom</w:t>
      </w:r>
      <w:r w:rsidR="008C1A36">
        <w:rPr>
          <w:rFonts w:ascii="Arial" w:eastAsia="Calibri" w:hAnsi="Arial" w:cs="Arial"/>
          <w:bCs/>
          <w:iCs/>
          <w:color w:val="000000"/>
        </w:rPr>
        <w:t xml:space="preserve"> schimba orele de acționare a u</w:t>
      </w:r>
      <w:r>
        <w:rPr>
          <w:rFonts w:ascii="Arial" w:eastAsia="Calibri" w:hAnsi="Arial" w:cs="Arial"/>
          <w:bCs/>
          <w:iCs/>
          <w:color w:val="000000"/>
        </w:rPr>
        <w:t>tilajelor între orele 2 noaptea și ora 7 dimineața. Suntem racordați la toate problemele și le gestionăm pentru a putea interveni pentru rezolvarea lor.</w:t>
      </w:r>
    </w:p>
    <w:p w:rsidR="004F7D5C" w:rsidRDefault="004F7D5C" w:rsidP="00CB12AD">
      <w:pPr>
        <w:ind w:firstLine="708"/>
        <w:jc w:val="both"/>
        <w:rPr>
          <w:rFonts w:ascii="Arial" w:eastAsia="Calibri" w:hAnsi="Arial" w:cs="Arial"/>
          <w:bCs/>
          <w:iCs/>
          <w:color w:val="000000"/>
        </w:rPr>
      </w:pPr>
      <w:r w:rsidRPr="004C3EE2">
        <w:rPr>
          <w:rFonts w:ascii="Arial" w:eastAsia="Calibri" w:hAnsi="Arial" w:cs="Arial"/>
          <w:b/>
          <w:bCs/>
          <w:iCs/>
          <w:color w:val="000000"/>
          <w:u w:val="single"/>
        </w:rPr>
        <w:t>Doamna consilier Meșter Maria – Alina:</w:t>
      </w:r>
      <w:r>
        <w:rPr>
          <w:rFonts w:ascii="Arial" w:eastAsia="Calibri" w:hAnsi="Arial" w:cs="Arial"/>
          <w:bCs/>
          <w:iCs/>
          <w:color w:val="000000"/>
        </w:rPr>
        <w:t xml:space="preserve"> ridică următoarele probleme – sesizarea a 17 cetățeni din zona Sascut, referitor la gunoaiele din zonă; fântâna care trebuie reparată fiind un pericol de accidentare pentru copii;</w:t>
      </w:r>
    </w:p>
    <w:p w:rsidR="004F7D5C" w:rsidRDefault="004F7D5C" w:rsidP="004F7D5C">
      <w:pPr>
        <w:pStyle w:val="Listparagraf"/>
        <w:numPr>
          <w:ilvl w:val="0"/>
          <w:numId w:val="22"/>
        </w:numPr>
        <w:jc w:val="both"/>
        <w:rPr>
          <w:rFonts w:ascii="Arial" w:hAnsi="Arial" w:cs="Arial"/>
          <w:bCs/>
          <w:color w:val="333333"/>
        </w:rPr>
      </w:pPr>
      <w:r>
        <w:rPr>
          <w:rFonts w:ascii="Arial" w:hAnsi="Arial" w:cs="Arial"/>
          <w:bCs/>
          <w:color w:val="333333"/>
        </w:rPr>
        <w:t>Locul de joacă din centru, dacă nu se reparară, măcar să fie ridicat gardul;</w:t>
      </w:r>
    </w:p>
    <w:p w:rsidR="004F7D5C" w:rsidRDefault="004F7D5C" w:rsidP="004F7D5C">
      <w:pPr>
        <w:pStyle w:val="Listparagraf"/>
        <w:numPr>
          <w:ilvl w:val="0"/>
          <w:numId w:val="22"/>
        </w:numPr>
        <w:jc w:val="both"/>
        <w:rPr>
          <w:rFonts w:ascii="Arial" w:hAnsi="Arial" w:cs="Arial"/>
          <w:bCs/>
          <w:color w:val="333333"/>
        </w:rPr>
      </w:pPr>
      <w:r>
        <w:rPr>
          <w:rFonts w:ascii="Arial" w:hAnsi="Arial" w:cs="Arial"/>
          <w:bCs/>
          <w:color w:val="333333"/>
        </w:rPr>
        <w:t>Iluminatul stradal pe Strada Stejarului – sunt 3 stâlpi, sunt becuri, dar nu funcționează;</w:t>
      </w:r>
    </w:p>
    <w:p w:rsidR="004F7D5C" w:rsidRDefault="004F7D5C" w:rsidP="004F7D5C">
      <w:pPr>
        <w:pStyle w:val="Listparagraf"/>
        <w:numPr>
          <w:ilvl w:val="0"/>
          <w:numId w:val="22"/>
        </w:numPr>
        <w:jc w:val="both"/>
        <w:rPr>
          <w:rFonts w:ascii="Arial" w:hAnsi="Arial" w:cs="Arial"/>
          <w:bCs/>
          <w:color w:val="333333"/>
        </w:rPr>
      </w:pPr>
      <w:r>
        <w:rPr>
          <w:rFonts w:ascii="Arial" w:hAnsi="Arial" w:cs="Arial"/>
          <w:bCs/>
          <w:color w:val="333333"/>
        </w:rPr>
        <w:t>Pe Stadion nu există nici un bec, ar fi util pentru persoanele care vor să facă mișcare;</w:t>
      </w:r>
    </w:p>
    <w:p w:rsidR="004F7D5C" w:rsidRDefault="004F7D5C" w:rsidP="004F7D5C">
      <w:pPr>
        <w:pStyle w:val="Listparagraf"/>
        <w:numPr>
          <w:ilvl w:val="0"/>
          <w:numId w:val="22"/>
        </w:numPr>
        <w:jc w:val="both"/>
        <w:rPr>
          <w:rFonts w:ascii="Arial" w:hAnsi="Arial" w:cs="Arial"/>
          <w:bCs/>
          <w:color w:val="333333"/>
        </w:rPr>
      </w:pPr>
      <w:r>
        <w:rPr>
          <w:rFonts w:ascii="Arial" w:hAnsi="Arial" w:cs="Arial"/>
          <w:bCs/>
          <w:color w:val="333333"/>
        </w:rPr>
        <w:t>Pe malul Someșului, pe Strada Nicolae Titulescu este plin de gunoaie, mizerii; se știe cine le depozitează acolo, dar nu se ia nici o măsură;</w:t>
      </w:r>
    </w:p>
    <w:p w:rsidR="00614419" w:rsidRDefault="00614419" w:rsidP="004F7D5C">
      <w:pPr>
        <w:pStyle w:val="Listparagraf"/>
        <w:numPr>
          <w:ilvl w:val="0"/>
          <w:numId w:val="22"/>
        </w:numPr>
        <w:jc w:val="both"/>
        <w:rPr>
          <w:rFonts w:ascii="Arial" w:hAnsi="Arial" w:cs="Arial"/>
          <w:bCs/>
          <w:color w:val="333333"/>
        </w:rPr>
      </w:pPr>
      <w:r>
        <w:rPr>
          <w:rFonts w:ascii="Arial" w:hAnsi="Arial" w:cs="Arial"/>
          <w:bCs/>
          <w:color w:val="333333"/>
        </w:rPr>
        <w:t>Pe Strada Lucian Blaga se execută lucrări pe domeniul public, se depozitează nisip și pietriș care strică gardurile din zonă;</w:t>
      </w:r>
    </w:p>
    <w:p w:rsidR="00614419" w:rsidRDefault="00614419" w:rsidP="004F7D5C">
      <w:pPr>
        <w:pStyle w:val="Listparagraf"/>
        <w:numPr>
          <w:ilvl w:val="0"/>
          <w:numId w:val="22"/>
        </w:numPr>
        <w:jc w:val="both"/>
        <w:rPr>
          <w:rFonts w:ascii="Arial" w:hAnsi="Arial" w:cs="Arial"/>
          <w:bCs/>
          <w:color w:val="333333"/>
        </w:rPr>
      </w:pPr>
      <w:r>
        <w:rPr>
          <w:rFonts w:ascii="Arial" w:hAnsi="Arial" w:cs="Arial"/>
          <w:bCs/>
          <w:color w:val="333333"/>
        </w:rPr>
        <w:t>Toaleta publică din centru, Parc  și de pe Baltă sunt nefuncționale; să se găse</w:t>
      </w:r>
      <w:r w:rsidR="00272198">
        <w:rPr>
          <w:rFonts w:ascii="Arial" w:hAnsi="Arial" w:cs="Arial"/>
          <w:bCs/>
          <w:color w:val="333333"/>
        </w:rPr>
        <w:t>a</w:t>
      </w:r>
      <w:r>
        <w:rPr>
          <w:rFonts w:ascii="Arial" w:hAnsi="Arial" w:cs="Arial"/>
          <w:bCs/>
          <w:color w:val="333333"/>
        </w:rPr>
        <w:t>scă soluții pentru remedierea situației;</w:t>
      </w:r>
    </w:p>
    <w:p w:rsidR="00614419" w:rsidRDefault="00614419" w:rsidP="004F7D5C">
      <w:pPr>
        <w:pStyle w:val="Listparagraf"/>
        <w:numPr>
          <w:ilvl w:val="0"/>
          <w:numId w:val="22"/>
        </w:numPr>
        <w:jc w:val="both"/>
        <w:rPr>
          <w:rFonts w:ascii="Arial" w:hAnsi="Arial" w:cs="Arial"/>
          <w:bCs/>
          <w:color w:val="333333"/>
        </w:rPr>
      </w:pPr>
      <w:r>
        <w:rPr>
          <w:rFonts w:ascii="Arial" w:hAnsi="Arial" w:cs="Arial"/>
          <w:bCs/>
          <w:color w:val="333333"/>
        </w:rPr>
        <w:t>Locuințele de serviciu au nevoie de reparații la acoperișuri, există și o sesizare cu Nr. 20.517 din data de 29 iulie 2022, la care nu s-a răspuns;</w:t>
      </w:r>
    </w:p>
    <w:p w:rsidR="00614419" w:rsidRDefault="00614419" w:rsidP="004F7D5C">
      <w:pPr>
        <w:pStyle w:val="Listparagraf"/>
        <w:numPr>
          <w:ilvl w:val="0"/>
          <w:numId w:val="22"/>
        </w:numPr>
        <w:jc w:val="both"/>
        <w:rPr>
          <w:rFonts w:ascii="Arial" w:hAnsi="Arial" w:cs="Arial"/>
          <w:bCs/>
          <w:color w:val="333333"/>
        </w:rPr>
      </w:pPr>
      <w:r>
        <w:rPr>
          <w:rFonts w:ascii="Arial" w:hAnsi="Arial" w:cs="Arial"/>
          <w:bCs/>
          <w:color w:val="333333"/>
        </w:rPr>
        <w:t>Referitor la Turnul din Piața mare, acolo se strâng tineri, se aruncă cu pietre, seringi, peturi de bere, este o situație neplăcută;</w:t>
      </w:r>
    </w:p>
    <w:p w:rsidR="00614419" w:rsidRDefault="00614419" w:rsidP="004F7D5C">
      <w:pPr>
        <w:pStyle w:val="Listparagraf"/>
        <w:numPr>
          <w:ilvl w:val="0"/>
          <w:numId w:val="22"/>
        </w:numPr>
        <w:jc w:val="both"/>
        <w:rPr>
          <w:rFonts w:ascii="Arial" w:hAnsi="Arial" w:cs="Arial"/>
          <w:bCs/>
          <w:color w:val="333333"/>
        </w:rPr>
      </w:pPr>
      <w:r>
        <w:rPr>
          <w:rFonts w:ascii="Arial" w:hAnsi="Arial" w:cs="Arial"/>
          <w:bCs/>
          <w:color w:val="333333"/>
        </w:rPr>
        <w:lastRenderedPageBreak/>
        <w:t>La Cimitir, mizeriile sunt aruncate la margine, unde există morminte, se aruncă mol</w:t>
      </w:r>
      <w:r w:rsidR="00272198">
        <w:rPr>
          <w:rFonts w:ascii="Arial" w:hAnsi="Arial" w:cs="Arial"/>
          <w:bCs/>
          <w:color w:val="333333"/>
        </w:rPr>
        <w:t>oz de la lucrătorii care sunt a</w:t>
      </w:r>
      <w:r>
        <w:rPr>
          <w:rFonts w:ascii="Arial" w:hAnsi="Arial" w:cs="Arial"/>
          <w:bCs/>
          <w:color w:val="333333"/>
        </w:rPr>
        <w:t>colo;</w:t>
      </w:r>
    </w:p>
    <w:p w:rsidR="00614419" w:rsidRDefault="00614419" w:rsidP="004F7D5C">
      <w:pPr>
        <w:pStyle w:val="Listparagraf"/>
        <w:numPr>
          <w:ilvl w:val="0"/>
          <w:numId w:val="22"/>
        </w:numPr>
        <w:jc w:val="both"/>
        <w:rPr>
          <w:rFonts w:ascii="Arial" w:hAnsi="Arial" w:cs="Arial"/>
          <w:bCs/>
          <w:color w:val="333333"/>
        </w:rPr>
      </w:pPr>
      <w:r>
        <w:rPr>
          <w:rFonts w:ascii="Arial" w:hAnsi="Arial" w:cs="Arial"/>
          <w:bCs/>
          <w:color w:val="333333"/>
        </w:rPr>
        <w:t>Am o întrebare: în fiecare lună se plătește suma de 2.250 lei către A.D.P. Gherla pentru cei doi câini ridicați, nu este normal din moment ce avem și noi adăpostul pentru animale abandonate;</w:t>
      </w:r>
    </w:p>
    <w:p w:rsidR="00614419" w:rsidRDefault="00614419" w:rsidP="004F7D5C">
      <w:pPr>
        <w:pStyle w:val="Listparagraf"/>
        <w:numPr>
          <w:ilvl w:val="0"/>
          <w:numId w:val="22"/>
        </w:numPr>
        <w:jc w:val="both"/>
        <w:rPr>
          <w:rFonts w:ascii="Arial" w:hAnsi="Arial" w:cs="Arial"/>
          <w:bCs/>
          <w:color w:val="333333"/>
        </w:rPr>
      </w:pPr>
      <w:r>
        <w:rPr>
          <w:rFonts w:ascii="Arial" w:hAnsi="Arial" w:cs="Arial"/>
          <w:bCs/>
          <w:color w:val="333333"/>
        </w:rPr>
        <w:t>Gu</w:t>
      </w:r>
      <w:r w:rsidR="00272198">
        <w:rPr>
          <w:rFonts w:ascii="Arial" w:hAnsi="Arial" w:cs="Arial"/>
          <w:bCs/>
          <w:color w:val="333333"/>
        </w:rPr>
        <w:t>rile de canal de pe Străzile Crâ</w:t>
      </w:r>
      <w:r>
        <w:rPr>
          <w:rFonts w:ascii="Arial" w:hAnsi="Arial" w:cs="Arial"/>
          <w:bCs/>
          <w:color w:val="333333"/>
        </w:rPr>
        <w:t xml:space="preserve">ngului și Mihai Viteazul – străzile au fost asfaltate, gurile de canal nu au fost aduse la nivel; lucru inadmisibil pentru lucrări </w:t>
      </w:r>
      <w:r w:rsidR="007F71C8">
        <w:rPr>
          <w:rFonts w:ascii="Arial" w:hAnsi="Arial" w:cs="Arial"/>
          <w:bCs/>
          <w:color w:val="333333"/>
        </w:rPr>
        <w:t>efectuate pe Fonduri europene;</w:t>
      </w:r>
    </w:p>
    <w:p w:rsidR="00350AEF" w:rsidRDefault="007F71C8" w:rsidP="007F71C8">
      <w:pPr>
        <w:pStyle w:val="Listparagraf"/>
        <w:numPr>
          <w:ilvl w:val="0"/>
          <w:numId w:val="22"/>
        </w:numPr>
        <w:jc w:val="both"/>
        <w:rPr>
          <w:rFonts w:ascii="Arial" w:hAnsi="Arial" w:cs="Arial"/>
          <w:bCs/>
          <w:color w:val="333333"/>
        </w:rPr>
      </w:pPr>
      <w:r>
        <w:rPr>
          <w:rFonts w:ascii="Arial" w:hAnsi="Arial" w:cs="Arial"/>
          <w:bCs/>
          <w:color w:val="333333"/>
        </w:rPr>
        <w:t xml:space="preserve">Referitor la Corpul B al Școlii </w:t>
      </w:r>
      <w:r w:rsidR="004C3EE2">
        <w:rPr>
          <w:rFonts w:ascii="Arial" w:hAnsi="Arial" w:cs="Arial"/>
          <w:bCs/>
          <w:color w:val="333333"/>
        </w:rPr>
        <w:t>”</w:t>
      </w:r>
      <w:r>
        <w:rPr>
          <w:rFonts w:ascii="Arial" w:hAnsi="Arial" w:cs="Arial"/>
          <w:bCs/>
          <w:color w:val="333333"/>
        </w:rPr>
        <w:t>Avram Iancu</w:t>
      </w:r>
      <w:r w:rsidR="004C3EE2">
        <w:rPr>
          <w:rFonts w:ascii="Arial" w:hAnsi="Arial" w:cs="Arial"/>
          <w:bCs/>
          <w:color w:val="333333"/>
        </w:rPr>
        <w:t>”</w:t>
      </w:r>
      <w:r>
        <w:rPr>
          <w:rFonts w:ascii="Arial" w:hAnsi="Arial" w:cs="Arial"/>
          <w:bCs/>
          <w:color w:val="333333"/>
        </w:rPr>
        <w:t>– rezolvarea problemlor trotuarelor pentru siguranța elevilor care învață în zonă;</w:t>
      </w:r>
    </w:p>
    <w:p w:rsidR="007F71C8" w:rsidRDefault="007F71C8" w:rsidP="007F71C8">
      <w:pPr>
        <w:ind w:firstLine="708"/>
        <w:jc w:val="both"/>
        <w:rPr>
          <w:rFonts w:ascii="Arial" w:hAnsi="Arial" w:cs="Arial"/>
          <w:bCs/>
          <w:color w:val="333333"/>
        </w:rPr>
      </w:pPr>
      <w:r w:rsidRPr="007F71C8">
        <w:rPr>
          <w:rFonts w:ascii="Arial" w:hAnsi="Arial" w:cs="Arial"/>
          <w:b/>
          <w:bCs/>
          <w:color w:val="333333"/>
          <w:u w:val="single"/>
        </w:rPr>
        <w:t>Doamna consilier Muncelean Teodora:</w:t>
      </w:r>
      <w:r>
        <w:rPr>
          <w:rFonts w:ascii="Arial" w:hAnsi="Arial" w:cs="Arial"/>
          <w:bCs/>
          <w:color w:val="333333"/>
        </w:rPr>
        <w:t xml:space="preserve"> ridică problema Sălii Sporturilor, repararea acoperișului și menționează necesitatea iluminatului modern, eficient energetic, schimbarea podelei și analizarea posibilităților financiare pentru rezolvarea acestor probleme.</w:t>
      </w:r>
    </w:p>
    <w:p w:rsidR="007F71C8" w:rsidRDefault="007F71C8" w:rsidP="007F71C8">
      <w:pPr>
        <w:ind w:firstLine="708"/>
        <w:jc w:val="both"/>
        <w:rPr>
          <w:rFonts w:ascii="Arial" w:hAnsi="Arial" w:cs="Arial"/>
          <w:bCs/>
          <w:color w:val="333333"/>
        </w:rPr>
      </w:pPr>
      <w:r w:rsidRPr="007F71C8">
        <w:rPr>
          <w:rFonts w:ascii="Arial" w:hAnsi="Arial" w:cs="Arial"/>
          <w:b/>
          <w:bCs/>
          <w:color w:val="333333"/>
          <w:u w:val="single"/>
        </w:rPr>
        <w:t>Doamna consilier Bălașa Dana – Livia:</w:t>
      </w:r>
      <w:r>
        <w:rPr>
          <w:rFonts w:ascii="Arial" w:hAnsi="Arial" w:cs="Arial"/>
          <w:bCs/>
          <w:color w:val="333333"/>
        </w:rPr>
        <w:t xml:space="preserve"> referitor la Școala </w:t>
      </w:r>
      <w:r w:rsidR="004C3EE2">
        <w:rPr>
          <w:rFonts w:ascii="Arial" w:hAnsi="Arial" w:cs="Arial"/>
          <w:bCs/>
          <w:color w:val="333333"/>
        </w:rPr>
        <w:t>”</w:t>
      </w:r>
      <w:r>
        <w:rPr>
          <w:rFonts w:ascii="Arial" w:hAnsi="Arial" w:cs="Arial"/>
          <w:bCs/>
          <w:color w:val="333333"/>
        </w:rPr>
        <w:t>Avram Iancu</w:t>
      </w:r>
      <w:r w:rsidR="004C3EE2">
        <w:rPr>
          <w:rFonts w:ascii="Arial" w:hAnsi="Arial" w:cs="Arial"/>
          <w:bCs/>
          <w:color w:val="333333"/>
        </w:rPr>
        <w:t>”</w:t>
      </w:r>
      <w:r>
        <w:rPr>
          <w:rFonts w:ascii="Arial" w:hAnsi="Arial" w:cs="Arial"/>
          <w:bCs/>
          <w:color w:val="333333"/>
        </w:rPr>
        <w:t>, Corpul C, părinții sunt mulțumiți, cuno</w:t>
      </w:r>
      <w:r w:rsidR="004C3EE2">
        <w:rPr>
          <w:rFonts w:ascii="Arial" w:hAnsi="Arial" w:cs="Arial"/>
          <w:bCs/>
          <w:color w:val="333333"/>
        </w:rPr>
        <w:t>sc clădirea, corespunde din toa</w:t>
      </w:r>
      <w:r>
        <w:rPr>
          <w:rFonts w:ascii="Arial" w:hAnsi="Arial" w:cs="Arial"/>
          <w:bCs/>
          <w:color w:val="333333"/>
        </w:rPr>
        <w:t>te punctele de vedere, dorește să știe ce îmbunătățiri s-au mai făcut și dacă această soluție va fi pe termen lung.</w:t>
      </w:r>
    </w:p>
    <w:p w:rsidR="007F71C8" w:rsidRDefault="007F71C8" w:rsidP="007F71C8">
      <w:pPr>
        <w:ind w:firstLine="708"/>
        <w:jc w:val="both"/>
        <w:rPr>
          <w:rFonts w:ascii="Arial" w:hAnsi="Arial" w:cs="Arial"/>
          <w:bCs/>
          <w:color w:val="333333"/>
        </w:rPr>
      </w:pPr>
      <w:r w:rsidRPr="00F678C6">
        <w:rPr>
          <w:rFonts w:ascii="Arial" w:hAnsi="Arial" w:cs="Arial"/>
          <w:b/>
          <w:bCs/>
          <w:color w:val="333333"/>
          <w:u w:val="single"/>
        </w:rPr>
        <w:t>Domnul consilier Făt Ioan:</w:t>
      </w:r>
      <w:r>
        <w:rPr>
          <w:rFonts w:ascii="Arial" w:hAnsi="Arial" w:cs="Arial"/>
          <w:bCs/>
          <w:color w:val="333333"/>
        </w:rPr>
        <w:t xml:space="preserve"> sesizează următoarele probleme – referitor la site-ul Primăriei, butonul de petiții să apară în bara de sus pentru o mai bună interacțiune cu cetățenii;</w:t>
      </w:r>
    </w:p>
    <w:p w:rsidR="007F71C8" w:rsidRDefault="00B31AF7" w:rsidP="007F71C8">
      <w:pPr>
        <w:pStyle w:val="Listparagraf"/>
        <w:numPr>
          <w:ilvl w:val="0"/>
          <w:numId w:val="22"/>
        </w:numPr>
        <w:jc w:val="both"/>
        <w:rPr>
          <w:rFonts w:ascii="Arial" w:hAnsi="Arial" w:cs="Arial"/>
          <w:bCs/>
          <w:color w:val="333333"/>
        </w:rPr>
      </w:pPr>
      <w:r>
        <w:rPr>
          <w:rFonts w:ascii="Arial" w:hAnsi="Arial" w:cs="Arial"/>
          <w:bCs/>
          <w:color w:val="333333"/>
        </w:rPr>
        <w:t>să se opteze și pentru soluția chat-ului prin care se pot transmite problemele și să se mediatizeze sesizările;</w:t>
      </w:r>
    </w:p>
    <w:p w:rsidR="00B31AF7" w:rsidRDefault="00B31AF7" w:rsidP="007F71C8">
      <w:pPr>
        <w:pStyle w:val="Listparagraf"/>
        <w:numPr>
          <w:ilvl w:val="0"/>
          <w:numId w:val="22"/>
        </w:numPr>
        <w:jc w:val="both"/>
        <w:rPr>
          <w:rFonts w:ascii="Arial" w:hAnsi="Arial" w:cs="Arial"/>
          <w:bCs/>
          <w:color w:val="333333"/>
        </w:rPr>
      </w:pPr>
      <w:r>
        <w:rPr>
          <w:rFonts w:ascii="Arial" w:hAnsi="Arial" w:cs="Arial"/>
          <w:bCs/>
          <w:color w:val="333333"/>
        </w:rPr>
        <w:t>Propune achiziționarea unei Stații de asfaltare proprii care să aparțină Primăriei, deoarece după frezarea străzilor, acestea au rămas de izbeliște, datorită diferenței de preț dintre ofertă și achiziționarea de materiale. Stația de asfaltare ar fi o</w:t>
      </w:r>
      <w:r w:rsidR="00272198">
        <w:rPr>
          <w:rFonts w:ascii="Arial" w:hAnsi="Arial" w:cs="Arial"/>
          <w:bCs/>
          <w:color w:val="333333"/>
        </w:rPr>
        <w:t>p</w:t>
      </w:r>
      <w:r>
        <w:rPr>
          <w:rFonts w:ascii="Arial" w:hAnsi="Arial" w:cs="Arial"/>
          <w:bCs/>
          <w:color w:val="333333"/>
        </w:rPr>
        <w:t>timă pentru străduțele mai mici.</w:t>
      </w:r>
    </w:p>
    <w:p w:rsidR="00B31AF7" w:rsidRDefault="00B31AF7" w:rsidP="007F71C8">
      <w:pPr>
        <w:pStyle w:val="Listparagraf"/>
        <w:numPr>
          <w:ilvl w:val="0"/>
          <w:numId w:val="22"/>
        </w:numPr>
        <w:jc w:val="both"/>
        <w:rPr>
          <w:rFonts w:ascii="Arial" w:hAnsi="Arial" w:cs="Arial"/>
          <w:bCs/>
          <w:color w:val="333333"/>
        </w:rPr>
      </w:pPr>
      <w:r>
        <w:rPr>
          <w:rFonts w:ascii="Arial" w:hAnsi="Arial" w:cs="Arial"/>
          <w:bCs/>
          <w:color w:val="333333"/>
        </w:rPr>
        <w:t>Referitor la reducerea numărului persoanelor aflate în sărăcie și excluziune socială, se vor construi locuințe sociale pentru aceștia. Nu se specifică nicăieri că aceștia trebuie să se integreze în societate, că trebuie acționat pentru educarea acestora, găsirea unui loc de muncă, pentru că oricare dintre noi are drepturi și îndatoriri, obligații. Pe această linie solicităm să intervină Poliția pentru stoparea infracțiunilor din zona Platforma Nord, unde sunt spargeri și intrări prin efracție;</w:t>
      </w:r>
    </w:p>
    <w:p w:rsidR="00B31AF7" w:rsidRDefault="00B31AF7" w:rsidP="007F71C8">
      <w:pPr>
        <w:pStyle w:val="Listparagraf"/>
        <w:numPr>
          <w:ilvl w:val="0"/>
          <w:numId w:val="22"/>
        </w:numPr>
        <w:jc w:val="both"/>
        <w:rPr>
          <w:rFonts w:ascii="Arial" w:hAnsi="Arial" w:cs="Arial"/>
          <w:bCs/>
          <w:color w:val="333333"/>
        </w:rPr>
      </w:pPr>
      <w:r>
        <w:rPr>
          <w:rFonts w:ascii="Arial" w:hAnsi="Arial" w:cs="Arial"/>
          <w:bCs/>
          <w:color w:val="333333"/>
        </w:rPr>
        <w:t xml:space="preserve"> Să găsim o soluție pentru a aduce medici în oraș, să nu ne mai confruntăm cu lipsa anesteziștilor în decursul săptămânii; să se discute în Consiliul de administrație a Spitalului și să se măsuri;</w:t>
      </w:r>
    </w:p>
    <w:p w:rsidR="00B31AF7" w:rsidRDefault="00B31AF7" w:rsidP="007F71C8">
      <w:pPr>
        <w:pStyle w:val="Listparagraf"/>
        <w:numPr>
          <w:ilvl w:val="0"/>
          <w:numId w:val="22"/>
        </w:numPr>
        <w:jc w:val="both"/>
        <w:rPr>
          <w:rFonts w:ascii="Arial" w:hAnsi="Arial" w:cs="Arial"/>
          <w:bCs/>
          <w:color w:val="333333"/>
        </w:rPr>
      </w:pPr>
      <w:r>
        <w:rPr>
          <w:rFonts w:ascii="Arial" w:hAnsi="Arial" w:cs="Arial"/>
          <w:bCs/>
          <w:color w:val="333333"/>
        </w:rPr>
        <w:t xml:space="preserve">La fosta Școală Nr. 5 s-ar putea închiria spații pentru </w:t>
      </w:r>
      <w:r w:rsidR="00F678C6">
        <w:rPr>
          <w:rFonts w:ascii="Arial" w:hAnsi="Arial" w:cs="Arial"/>
          <w:bCs/>
          <w:color w:val="333333"/>
        </w:rPr>
        <w:t>a se înființa un Centru medical; să ven</w:t>
      </w:r>
      <w:r w:rsidR="00272198">
        <w:rPr>
          <w:rFonts w:ascii="Arial" w:hAnsi="Arial" w:cs="Arial"/>
          <w:bCs/>
          <w:color w:val="333333"/>
        </w:rPr>
        <w:t>i</w:t>
      </w:r>
      <w:r w:rsidR="00F678C6">
        <w:rPr>
          <w:rFonts w:ascii="Arial" w:hAnsi="Arial" w:cs="Arial"/>
          <w:bCs/>
          <w:color w:val="333333"/>
        </w:rPr>
        <w:t>ți cu idei, construirea de locuințe de serviciu, atribuirea de loturi pentru doctorii care vor să se stabilească în oraș.</w:t>
      </w:r>
    </w:p>
    <w:p w:rsidR="00F678C6" w:rsidRPr="00F678C6" w:rsidRDefault="00272198" w:rsidP="00F678C6">
      <w:pPr>
        <w:ind w:left="708" w:firstLine="360"/>
        <w:jc w:val="both"/>
        <w:rPr>
          <w:rFonts w:ascii="Arial" w:hAnsi="Arial" w:cs="Arial"/>
          <w:bCs/>
          <w:color w:val="333333"/>
        </w:rPr>
      </w:pPr>
      <w:r>
        <w:rPr>
          <w:rFonts w:ascii="Arial" w:hAnsi="Arial" w:cs="Arial"/>
          <w:b/>
          <w:bCs/>
          <w:color w:val="333333"/>
          <w:u w:val="single"/>
        </w:rPr>
        <w:t>Domnul consilier Sabadâ</w:t>
      </w:r>
      <w:r w:rsidR="00F678C6">
        <w:rPr>
          <w:rFonts w:ascii="Arial" w:hAnsi="Arial" w:cs="Arial"/>
          <w:b/>
          <w:bCs/>
          <w:color w:val="333333"/>
          <w:u w:val="single"/>
        </w:rPr>
        <w:t>ș Marin</w:t>
      </w:r>
      <w:r w:rsidR="00F678C6" w:rsidRPr="00F678C6">
        <w:rPr>
          <w:rFonts w:ascii="Arial" w:hAnsi="Arial" w:cs="Arial"/>
          <w:b/>
          <w:bCs/>
          <w:color w:val="333333"/>
          <w:u w:val="single"/>
        </w:rPr>
        <w:t xml:space="preserve"> -</w:t>
      </w:r>
      <w:r w:rsidR="00F678C6">
        <w:rPr>
          <w:rFonts w:ascii="Arial" w:hAnsi="Arial" w:cs="Arial"/>
          <w:b/>
          <w:bCs/>
          <w:color w:val="333333"/>
          <w:u w:val="single"/>
        </w:rPr>
        <w:t xml:space="preserve"> </w:t>
      </w:r>
      <w:r w:rsidR="00F678C6" w:rsidRPr="00F678C6">
        <w:rPr>
          <w:rFonts w:ascii="Arial" w:hAnsi="Arial" w:cs="Arial"/>
          <w:b/>
          <w:bCs/>
          <w:color w:val="333333"/>
          <w:u w:val="single"/>
        </w:rPr>
        <w:t>Gabriel:</w:t>
      </w:r>
      <w:r w:rsidR="00F678C6">
        <w:rPr>
          <w:rFonts w:ascii="Arial" w:hAnsi="Arial" w:cs="Arial"/>
          <w:b/>
          <w:bCs/>
          <w:color w:val="333333"/>
          <w:u w:val="single"/>
        </w:rPr>
        <w:t xml:space="preserve"> </w:t>
      </w:r>
      <w:r w:rsidR="00F678C6">
        <w:rPr>
          <w:rFonts w:ascii="Arial" w:hAnsi="Arial" w:cs="Arial"/>
          <w:bCs/>
          <w:color w:val="333333"/>
        </w:rPr>
        <w:t>Este de acord cu invitația lansată de domnul consilier Făt Ioan și inițiativa domniei sale. Ridică două probleme: situația la terenul de fotbal Obor și schimbarea programului de funcționare a Balonului de la Toroc.</w:t>
      </w:r>
    </w:p>
    <w:p w:rsidR="00F678C6" w:rsidRDefault="00F678C6" w:rsidP="00F678C6">
      <w:pPr>
        <w:ind w:left="708"/>
        <w:jc w:val="both"/>
        <w:rPr>
          <w:rFonts w:ascii="Arial" w:hAnsi="Arial" w:cs="Arial"/>
          <w:bCs/>
          <w:color w:val="333333"/>
        </w:rPr>
      </w:pPr>
      <w:r>
        <w:rPr>
          <w:rFonts w:ascii="Arial" w:hAnsi="Arial" w:cs="Arial"/>
          <w:bCs/>
          <w:color w:val="333333"/>
        </w:rPr>
        <w:tab/>
      </w:r>
      <w:r w:rsidRPr="00F678C6">
        <w:rPr>
          <w:rFonts w:ascii="Arial" w:hAnsi="Arial" w:cs="Arial"/>
          <w:b/>
          <w:bCs/>
          <w:color w:val="333333"/>
          <w:u w:val="single"/>
        </w:rPr>
        <w:t>Domnul primar Morar Costan:</w:t>
      </w:r>
      <w:r>
        <w:rPr>
          <w:rFonts w:ascii="Arial" w:hAnsi="Arial" w:cs="Arial"/>
          <w:b/>
          <w:bCs/>
          <w:color w:val="333333"/>
          <w:u w:val="single"/>
        </w:rPr>
        <w:t xml:space="preserve"> </w:t>
      </w:r>
      <w:r>
        <w:rPr>
          <w:rFonts w:ascii="Arial" w:hAnsi="Arial" w:cs="Arial"/>
          <w:bCs/>
          <w:color w:val="333333"/>
        </w:rPr>
        <w:t xml:space="preserve">Toate problemele ridicate de consilieri sunt  cunoscute, sunt probleme administrative și ne implicăm să le soluționăm. </w:t>
      </w:r>
    </w:p>
    <w:p w:rsidR="00F678C6" w:rsidRDefault="00F678C6" w:rsidP="00F678C6">
      <w:pPr>
        <w:ind w:left="708"/>
        <w:jc w:val="both"/>
        <w:rPr>
          <w:rFonts w:ascii="Arial" w:hAnsi="Arial" w:cs="Arial"/>
          <w:bCs/>
          <w:color w:val="333333"/>
        </w:rPr>
      </w:pPr>
      <w:r>
        <w:rPr>
          <w:rFonts w:ascii="Arial" w:hAnsi="Arial" w:cs="Arial"/>
          <w:bCs/>
          <w:color w:val="333333"/>
        </w:rPr>
        <w:tab/>
        <w:t>În zona Ocna Dejului, locurile de joacă pentru copii sunt rezolvate; unitatea de învățământ din zona Fragilor, terenul de minifotbal, locurile de joacă, gardul se va desființa și acolo se va asigura intrarea în școală. Pe Strada Aurora este un sens unic</w:t>
      </w:r>
      <w:r w:rsidR="008E201A">
        <w:rPr>
          <w:rFonts w:ascii="Arial" w:hAnsi="Arial" w:cs="Arial"/>
          <w:bCs/>
          <w:color w:val="333333"/>
        </w:rPr>
        <w:t>, care asigură fluidizarea circulației. Referitor la locuințele pentru romi, proiectul G.A.L.: în zona Sărata se vor construi 24 de locuințe sociale, avem o locație și este bine să o valorificăm.</w:t>
      </w:r>
    </w:p>
    <w:p w:rsidR="008E201A" w:rsidRDefault="008E201A" w:rsidP="008E201A">
      <w:pPr>
        <w:ind w:left="708" w:firstLine="708"/>
        <w:jc w:val="both"/>
        <w:rPr>
          <w:rFonts w:ascii="Arial" w:hAnsi="Arial" w:cs="Arial"/>
          <w:bCs/>
          <w:color w:val="333333"/>
        </w:rPr>
      </w:pPr>
      <w:r>
        <w:rPr>
          <w:rFonts w:ascii="Arial" w:hAnsi="Arial" w:cs="Arial"/>
          <w:bCs/>
          <w:color w:val="333333"/>
        </w:rPr>
        <w:t>În zona Viile Dejului avem un hectar de teren pe care am vrut să construim 40 de case pentru medici și profesori; proiectul nu a fost aprobat pentru că este valabil doar pentru reședințe</w:t>
      </w:r>
      <w:r w:rsidR="004C3EE2">
        <w:rPr>
          <w:rFonts w:ascii="Arial" w:hAnsi="Arial" w:cs="Arial"/>
          <w:bCs/>
          <w:color w:val="333333"/>
        </w:rPr>
        <w:t>le</w:t>
      </w:r>
      <w:r>
        <w:rPr>
          <w:rFonts w:ascii="Arial" w:hAnsi="Arial" w:cs="Arial"/>
          <w:bCs/>
          <w:color w:val="333333"/>
        </w:rPr>
        <w:t xml:space="preserve"> de județ.  </w:t>
      </w:r>
    </w:p>
    <w:p w:rsidR="008E201A" w:rsidRDefault="008E201A" w:rsidP="008E201A">
      <w:pPr>
        <w:ind w:left="708" w:firstLine="708"/>
        <w:jc w:val="both"/>
        <w:rPr>
          <w:rFonts w:ascii="Arial" w:hAnsi="Arial" w:cs="Arial"/>
          <w:bCs/>
          <w:color w:val="333333"/>
        </w:rPr>
      </w:pPr>
      <w:r>
        <w:rPr>
          <w:rFonts w:ascii="Arial" w:hAnsi="Arial" w:cs="Arial"/>
          <w:bCs/>
          <w:color w:val="333333"/>
        </w:rPr>
        <w:t xml:space="preserve">La Serviciul de Gardă se iau în considerare cazurile grave, care se soluționează mai repede, de aceea uneori timpul de așteptare este mai lung. Toate sesizările pe care le primește Spitalul Municipal le discut cu managerul și încercăm să le soluționăm. </w:t>
      </w:r>
    </w:p>
    <w:p w:rsidR="008E201A" w:rsidRDefault="008E201A" w:rsidP="008E201A">
      <w:pPr>
        <w:ind w:left="708" w:firstLine="708"/>
        <w:jc w:val="both"/>
        <w:rPr>
          <w:rFonts w:ascii="Arial" w:hAnsi="Arial" w:cs="Arial"/>
          <w:bCs/>
          <w:color w:val="333333"/>
        </w:rPr>
      </w:pPr>
      <w:r>
        <w:rPr>
          <w:rFonts w:ascii="Arial" w:hAnsi="Arial" w:cs="Arial"/>
          <w:bCs/>
          <w:color w:val="333333"/>
        </w:rPr>
        <w:t>Stație de asfalt proprie nu se poate achiziționa; pe Stadionul Obor s-au oprit temporar lucrările din cauza unor ajustări de prețuri, dar acestea vor reîncepe.</w:t>
      </w:r>
    </w:p>
    <w:p w:rsidR="008E201A" w:rsidRPr="00F678C6" w:rsidRDefault="008E201A" w:rsidP="008E201A">
      <w:pPr>
        <w:ind w:left="708" w:firstLine="708"/>
        <w:jc w:val="both"/>
        <w:rPr>
          <w:rFonts w:ascii="Arial" w:hAnsi="Arial" w:cs="Arial"/>
          <w:bCs/>
          <w:color w:val="333333"/>
        </w:rPr>
      </w:pPr>
      <w:r>
        <w:rPr>
          <w:rFonts w:ascii="Arial" w:hAnsi="Arial" w:cs="Arial"/>
          <w:bCs/>
          <w:color w:val="333333"/>
        </w:rPr>
        <w:t xml:space="preserve">Cunoaștem toate probleme sesizate de domnii consilieri, le prioritizăm și căutăm soluții pentru </w:t>
      </w:r>
      <w:r w:rsidR="002B6DE2">
        <w:rPr>
          <w:rFonts w:ascii="Arial" w:hAnsi="Arial" w:cs="Arial"/>
          <w:bCs/>
          <w:color w:val="333333"/>
        </w:rPr>
        <w:t>rezolvarea</w:t>
      </w:r>
      <w:r>
        <w:rPr>
          <w:rFonts w:ascii="Arial" w:hAnsi="Arial" w:cs="Arial"/>
          <w:bCs/>
          <w:color w:val="333333"/>
        </w:rPr>
        <w:t xml:space="preserve"> acestora.</w:t>
      </w:r>
    </w:p>
    <w:p w:rsidR="00115806" w:rsidRPr="0034112B" w:rsidRDefault="00115806" w:rsidP="000069E6">
      <w:pPr>
        <w:ind w:right="284" w:firstLine="284"/>
        <w:jc w:val="both"/>
        <w:rPr>
          <w:rFonts w:ascii="Arial" w:hAnsi="Arial" w:cs="Arial"/>
          <w:bCs/>
          <w:iCs/>
        </w:rPr>
      </w:pPr>
    </w:p>
    <w:p w:rsidR="00115806" w:rsidRPr="0034112B" w:rsidRDefault="00115806" w:rsidP="000069E6">
      <w:pPr>
        <w:ind w:right="284" w:firstLine="284"/>
        <w:jc w:val="both"/>
        <w:rPr>
          <w:rFonts w:ascii="Arial" w:hAnsi="Arial" w:cs="Arial"/>
          <w:bCs/>
          <w:iCs/>
        </w:rPr>
      </w:pPr>
    </w:p>
    <w:p w:rsidR="00132AAC" w:rsidRDefault="008E201A" w:rsidP="008E201A">
      <w:pPr>
        <w:ind w:right="284" w:firstLine="708"/>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Feier Iuliu – Ioan </w:t>
      </w:r>
      <w:r>
        <w:rPr>
          <w:rFonts w:ascii="Arial" w:eastAsia="Calibri" w:hAnsi="Arial" w:cs="Arial"/>
          <w:lang w:eastAsia="en-US"/>
        </w:rPr>
        <w:t>solicită propuneri pentru alegerea unui nou președinte de ședință de consiliu local.</w:t>
      </w:r>
    </w:p>
    <w:p w:rsidR="002B6DE2" w:rsidRPr="002B6DE2" w:rsidRDefault="002B6DE2" w:rsidP="008E201A">
      <w:pPr>
        <w:ind w:right="284" w:firstLine="708"/>
        <w:jc w:val="both"/>
        <w:rPr>
          <w:rFonts w:ascii="Arial" w:eastAsia="Calibri" w:hAnsi="Arial" w:cs="Arial"/>
          <w:b/>
          <w:u w:val="single"/>
          <w:lang w:eastAsia="en-US"/>
        </w:rPr>
      </w:pPr>
      <w:r w:rsidRPr="002B6DE2">
        <w:rPr>
          <w:rFonts w:ascii="Arial" w:eastAsia="Calibri" w:hAnsi="Arial" w:cs="Arial"/>
          <w:b/>
          <w:u w:val="single"/>
          <w:lang w:eastAsia="en-US"/>
        </w:rPr>
        <w:t>Domnul consilier Husa Lucian – Ioan</w:t>
      </w:r>
      <w:r>
        <w:rPr>
          <w:rFonts w:ascii="Arial" w:eastAsia="Calibri" w:hAnsi="Arial" w:cs="Arial"/>
          <w:lang w:eastAsia="en-US"/>
        </w:rPr>
        <w:t xml:space="preserve"> propune pe </w:t>
      </w:r>
      <w:r w:rsidRPr="002B6DE2">
        <w:rPr>
          <w:rFonts w:ascii="Arial" w:eastAsia="Calibri" w:hAnsi="Arial" w:cs="Arial"/>
          <w:b/>
          <w:u w:val="single"/>
          <w:lang w:eastAsia="en-US"/>
        </w:rPr>
        <w:t>domnul consilier Făt Ioan.</w:t>
      </w:r>
    </w:p>
    <w:p w:rsidR="002B6DE2" w:rsidRPr="002B6DE2" w:rsidRDefault="002B6DE2" w:rsidP="008E201A">
      <w:pPr>
        <w:ind w:right="284" w:firstLine="708"/>
        <w:jc w:val="both"/>
        <w:rPr>
          <w:rFonts w:ascii="Arial" w:eastAsia="Calibri" w:hAnsi="Arial" w:cs="Arial"/>
          <w:b/>
          <w:u w:val="single"/>
          <w:lang w:eastAsia="en-US"/>
        </w:rPr>
      </w:pPr>
      <w:r w:rsidRPr="002B6DE2">
        <w:rPr>
          <w:rFonts w:ascii="Arial" w:eastAsia="Calibri" w:hAnsi="Arial" w:cs="Arial"/>
          <w:b/>
          <w:u w:val="single"/>
          <w:lang w:eastAsia="en-US"/>
        </w:rPr>
        <w:t>Domnul consilier Sabadâș Marin – Gabriel</w:t>
      </w:r>
      <w:r>
        <w:rPr>
          <w:rFonts w:ascii="Arial" w:eastAsia="Calibri" w:hAnsi="Arial" w:cs="Arial"/>
          <w:lang w:eastAsia="en-US"/>
        </w:rPr>
        <w:t xml:space="preserve"> îl propune pe </w:t>
      </w:r>
      <w:r w:rsidRPr="002B6DE2">
        <w:rPr>
          <w:rFonts w:ascii="Arial" w:eastAsia="Calibri" w:hAnsi="Arial" w:cs="Arial"/>
          <w:b/>
          <w:u w:val="single"/>
          <w:lang w:eastAsia="en-US"/>
        </w:rPr>
        <w:t>domnul consilier Itu Mircea – Vasile.</w:t>
      </w:r>
    </w:p>
    <w:p w:rsidR="002B6DE2" w:rsidRPr="002B6DE2" w:rsidRDefault="002B6DE2" w:rsidP="008E201A">
      <w:pPr>
        <w:ind w:right="284" w:firstLine="708"/>
        <w:jc w:val="both"/>
        <w:rPr>
          <w:rFonts w:ascii="Arial" w:eastAsia="Calibri" w:hAnsi="Arial" w:cs="Arial"/>
          <w:b/>
          <w:u w:val="single"/>
          <w:lang w:eastAsia="en-US"/>
        </w:rPr>
      </w:pPr>
      <w:r w:rsidRPr="002B6DE2">
        <w:rPr>
          <w:rFonts w:ascii="Arial" w:eastAsia="Calibri" w:hAnsi="Arial" w:cs="Arial"/>
          <w:b/>
          <w:u w:val="single"/>
          <w:lang w:eastAsia="en-US"/>
        </w:rPr>
        <w:t>Doamna consilier Meșter Maria – Alina</w:t>
      </w:r>
      <w:r>
        <w:rPr>
          <w:rFonts w:ascii="Arial" w:eastAsia="Calibri" w:hAnsi="Arial" w:cs="Arial"/>
          <w:lang w:eastAsia="en-US"/>
        </w:rPr>
        <w:t xml:space="preserve"> îl propune pe </w:t>
      </w:r>
      <w:r w:rsidRPr="002B6DE2">
        <w:rPr>
          <w:rFonts w:ascii="Arial" w:eastAsia="Calibri" w:hAnsi="Arial" w:cs="Arial"/>
          <w:b/>
          <w:u w:val="single"/>
          <w:lang w:eastAsia="en-US"/>
        </w:rPr>
        <w:t>domnul consilier Husa Lucian – Ioan.</w:t>
      </w:r>
    </w:p>
    <w:p w:rsidR="002B6DE2" w:rsidRPr="002B6DE2" w:rsidRDefault="002B6DE2" w:rsidP="008E201A">
      <w:pPr>
        <w:ind w:right="284" w:firstLine="708"/>
        <w:jc w:val="both"/>
        <w:rPr>
          <w:rFonts w:ascii="Arial" w:eastAsia="Calibri" w:hAnsi="Arial" w:cs="Arial"/>
          <w:b/>
          <w:lang w:eastAsia="en-US"/>
        </w:rPr>
      </w:pPr>
      <w:r>
        <w:rPr>
          <w:rFonts w:ascii="Arial" w:eastAsia="Calibri" w:hAnsi="Arial" w:cs="Arial"/>
          <w:lang w:eastAsia="en-US"/>
        </w:rPr>
        <w:t xml:space="preserve">Fiecare propunere este supusă la vot: </w:t>
      </w:r>
      <w:r w:rsidRPr="002B6DE2">
        <w:rPr>
          <w:rFonts w:ascii="Arial" w:eastAsia="Calibri" w:hAnsi="Arial" w:cs="Arial"/>
          <w:b/>
          <w:u w:val="single"/>
          <w:lang w:eastAsia="en-US"/>
        </w:rPr>
        <w:t>domnul consilier Itu  Mircea – Vasile</w:t>
      </w:r>
      <w:r w:rsidRPr="002B6DE2">
        <w:rPr>
          <w:rFonts w:ascii="Arial" w:eastAsia="Calibri" w:hAnsi="Arial" w:cs="Arial"/>
          <w:b/>
          <w:lang w:eastAsia="en-US"/>
        </w:rPr>
        <w:t xml:space="preserve"> – 4 voturi </w:t>
      </w:r>
      <w:r>
        <w:rPr>
          <w:rFonts w:ascii="Arial" w:eastAsia="Calibri" w:hAnsi="Arial" w:cs="Arial"/>
          <w:b/>
          <w:lang w:eastAsia="en-US"/>
        </w:rPr>
        <w:t>”</w:t>
      </w:r>
      <w:r w:rsidRPr="002B6DE2">
        <w:rPr>
          <w:rFonts w:ascii="Arial" w:eastAsia="Calibri" w:hAnsi="Arial" w:cs="Arial"/>
          <w:b/>
          <w:lang w:eastAsia="en-US"/>
        </w:rPr>
        <w:t>pentru</w:t>
      </w:r>
      <w:r>
        <w:rPr>
          <w:rFonts w:ascii="Arial" w:eastAsia="Calibri" w:hAnsi="Arial" w:cs="Arial"/>
          <w:b/>
          <w:lang w:eastAsia="en-US"/>
        </w:rPr>
        <w:t>”</w:t>
      </w:r>
      <w:r w:rsidRPr="002B6DE2">
        <w:rPr>
          <w:rFonts w:ascii="Arial" w:eastAsia="Calibri" w:hAnsi="Arial" w:cs="Arial"/>
          <w:b/>
          <w:lang w:eastAsia="en-US"/>
        </w:rPr>
        <w:t xml:space="preserve">, 4 voturi </w:t>
      </w:r>
      <w:r>
        <w:rPr>
          <w:rFonts w:ascii="Arial" w:eastAsia="Calibri" w:hAnsi="Arial" w:cs="Arial"/>
          <w:b/>
          <w:lang w:eastAsia="en-US"/>
        </w:rPr>
        <w:t>”</w:t>
      </w:r>
      <w:r w:rsidRPr="002B6DE2">
        <w:rPr>
          <w:rFonts w:ascii="Arial" w:eastAsia="Calibri" w:hAnsi="Arial" w:cs="Arial"/>
          <w:b/>
          <w:lang w:eastAsia="en-US"/>
        </w:rPr>
        <w:t>împotrivă</w:t>
      </w:r>
      <w:r>
        <w:rPr>
          <w:rFonts w:ascii="Arial" w:eastAsia="Calibri" w:hAnsi="Arial" w:cs="Arial"/>
          <w:b/>
          <w:lang w:eastAsia="en-US"/>
        </w:rPr>
        <w:t>”</w:t>
      </w:r>
      <w:r w:rsidRPr="002B6DE2">
        <w:rPr>
          <w:rFonts w:ascii="Arial" w:eastAsia="Calibri" w:hAnsi="Arial" w:cs="Arial"/>
          <w:b/>
          <w:lang w:eastAsia="en-US"/>
        </w:rPr>
        <w:t xml:space="preserve">, 6 voturi </w:t>
      </w:r>
      <w:r>
        <w:rPr>
          <w:rFonts w:ascii="Arial" w:eastAsia="Calibri" w:hAnsi="Arial" w:cs="Arial"/>
          <w:b/>
          <w:lang w:eastAsia="en-US"/>
        </w:rPr>
        <w:t>”</w:t>
      </w:r>
      <w:r w:rsidRPr="002B6DE2">
        <w:rPr>
          <w:rFonts w:ascii="Arial" w:eastAsia="Calibri" w:hAnsi="Arial" w:cs="Arial"/>
          <w:b/>
          <w:lang w:eastAsia="en-US"/>
        </w:rPr>
        <w:t>abținere</w:t>
      </w:r>
      <w:r>
        <w:rPr>
          <w:rFonts w:ascii="Arial" w:eastAsia="Calibri" w:hAnsi="Arial" w:cs="Arial"/>
          <w:b/>
          <w:lang w:eastAsia="en-US"/>
        </w:rPr>
        <w:t>”</w:t>
      </w:r>
      <w:r w:rsidRPr="002B6DE2">
        <w:rPr>
          <w:rFonts w:ascii="Arial" w:eastAsia="Calibri" w:hAnsi="Arial" w:cs="Arial"/>
          <w:b/>
          <w:lang w:eastAsia="en-US"/>
        </w:rPr>
        <w:t>;</w:t>
      </w:r>
    </w:p>
    <w:p w:rsidR="002B6DE2" w:rsidRPr="002B6DE2" w:rsidRDefault="002B6DE2" w:rsidP="008E201A">
      <w:pPr>
        <w:ind w:right="284" w:firstLine="708"/>
        <w:jc w:val="both"/>
        <w:rPr>
          <w:rFonts w:ascii="Arial" w:eastAsia="Calibri" w:hAnsi="Arial" w:cs="Arial"/>
          <w:b/>
          <w:lang w:eastAsia="en-US"/>
        </w:rPr>
      </w:pPr>
      <w:r w:rsidRPr="002B6DE2">
        <w:rPr>
          <w:rFonts w:ascii="Arial" w:eastAsia="Calibri" w:hAnsi="Arial" w:cs="Arial"/>
          <w:b/>
          <w:u w:val="single"/>
          <w:lang w:eastAsia="en-US"/>
        </w:rPr>
        <w:t>Domnul consilier Husa Lucian – Ioan</w:t>
      </w:r>
      <w:r w:rsidRPr="002B6DE2">
        <w:rPr>
          <w:rFonts w:ascii="Arial" w:eastAsia="Calibri" w:hAnsi="Arial" w:cs="Arial"/>
          <w:b/>
          <w:lang w:eastAsia="en-US"/>
        </w:rPr>
        <w:t xml:space="preserve"> – 6 voturi </w:t>
      </w:r>
      <w:r>
        <w:rPr>
          <w:rFonts w:ascii="Arial" w:eastAsia="Calibri" w:hAnsi="Arial" w:cs="Arial"/>
          <w:b/>
          <w:lang w:eastAsia="en-US"/>
        </w:rPr>
        <w:t>”</w:t>
      </w:r>
      <w:r w:rsidRPr="002B6DE2">
        <w:rPr>
          <w:rFonts w:ascii="Arial" w:eastAsia="Calibri" w:hAnsi="Arial" w:cs="Arial"/>
          <w:b/>
          <w:lang w:eastAsia="en-US"/>
        </w:rPr>
        <w:t>pentru</w:t>
      </w:r>
      <w:r>
        <w:rPr>
          <w:rFonts w:ascii="Arial" w:eastAsia="Calibri" w:hAnsi="Arial" w:cs="Arial"/>
          <w:b/>
          <w:lang w:eastAsia="en-US"/>
        </w:rPr>
        <w:t>”</w:t>
      </w:r>
      <w:r w:rsidRPr="002B6DE2">
        <w:rPr>
          <w:rFonts w:ascii="Arial" w:eastAsia="Calibri" w:hAnsi="Arial" w:cs="Arial"/>
          <w:b/>
          <w:lang w:eastAsia="en-US"/>
        </w:rPr>
        <w:t xml:space="preserve">, 1 vot </w:t>
      </w:r>
      <w:r>
        <w:rPr>
          <w:rFonts w:ascii="Arial" w:eastAsia="Calibri" w:hAnsi="Arial" w:cs="Arial"/>
          <w:b/>
          <w:lang w:eastAsia="en-US"/>
        </w:rPr>
        <w:t>”</w:t>
      </w:r>
      <w:r w:rsidRPr="002B6DE2">
        <w:rPr>
          <w:rFonts w:ascii="Arial" w:eastAsia="Calibri" w:hAnsi="Arial" w:cs="Arial"/>
          <w:b/>
          <w:lang w:eastAsia="en-US"/>
        </w:rPr>
        <w:t>împotrivă</w:t>
      </w:r>
      <w:r>
        <w:rPr>
          <w:rFonts w:ascii="Arial" w:eastAsia="Calibri" w:hAnsi="Arial" w:cs="Arial"/>
          <w:b/>
          <w:lang w:eastAsia="en-US"/>
        </w:rPr>
        <w:t>”</w:t>
      </w:r>
      <w:r w:rsidRPr="002B6DE2">
        <w:rPr>
          <w:rFonts w:ascii="Arial" w:eastAsia="Calibri" w:hAnsi="Arial" w:cs="Arial"/>
          <w:b/>
          <w:lang w:eastAsia="en-US"/>
        </w:rPr>
        <w:t xml:space="preserve">, 6 voturi </w:t>
      </w:r>
      <w:r>
        <w:rPr>
          <w:rFonts w:ascii="Arial" w:eastAsia="Calibri" w:hAnsi="Arial" w:cs="Arial"/>
          <w:b/>
          <w:lang w:eastAsia="en-US"/>
        </w:rPr>
        <w:t>”</w:t>
      </w:r>
      <w:r w:rsidRPr="002B6DE2">
        <w:rPr>
          <w:rFonts w:ascii="Arial" w:eastAsia="Calibri" w:hAnsi="Arial" w:cs="Arial"/>
          <w:b/>
          <w:lang w:eastAsia="en-US"/>
        </w:rPr>
        <w:t>abținere</w:t>
      </w:r>
      <w:r>
        <w:rPr>
          <w:rFonts w:ascii="Arial" w:eastAsia="Calibri" w:hAnsi="Arial" w:cs="Arial"/>
          <w:b/>
          <w:lang w:eastAsia="en-US"/>
        </w:rPr>
        <w:t>”</w:t>
      </w:r>
      <w:r w:rsidRPr="002B6DE2">
        <w:rPr>
          <w:rFonts w:ascii="Arial" w:eastAsia="Calibri" w:hAnsi="Arial" w:cs="Arial"/>
          <w:b/>
          <w:lang w:eastAsia="en-US"/>
        </w:rPr>
        <w:t>.</w:t>
      </w:r>
    </w:p>
    <w:p w:rsidR="002B6DE2" w:rsidRPr="002B6DE2" w:rsidRDefault="002B6DE2" w:rsidP="008E201A">
      <w:pPr>
        <w:ind w:right="284" w:firstLine="708"/>
        <w:jc w:val="both"/>
        <w:rPr>
          <w:rFonts w:ascii="Arial" w:eastAsia="Calibri" w:hAnsi="Arial" w:cs="Arial"/>
          <w:b/>
          <w:lang w:eastAsia="en-US"/>
        </w:rPr>
      </w:pPr>
      <w:r w:rsidRPr="002B6DE2">
        <w:rPr>
          <w:rFonts w:ascii="Arial" w:eastAsia="Calibri" w:hAnsi="Arial" w:cs="Arial"/>
          <w:b/>
          <w:u w:val="single"/>
          <w:lang w:eastAsia="en-US"/>
        </w:rPr>
        <w:t>Domnul consilier Făt Ioan:</w:t>
      </w:r>
      <w:r w:rsidRPr="002B6DE2">
        <w:rPr>
          <w:rFonts w:ascii="Arial" w:eastAsia="Calibri" w:hAnsi="Arial" w:cs="Arial"/>
          <w:b/>
          <w:lang w:eastAsia="en-US"/>
        </w:rPr>
        <w:t xml:space="preserve"> 11 voturi </w:t>
      </w:r>
      <w:r>
        <w:rPr>
          <w:rFonts w:ascii="Arial" w:eastAsia="Calibri" w:hAnsi="Arial" w:cs="Arial"/>
          <w:b/>
          <w:lang w:eastAsia="en-US"/>
        </w:rPr>
        <w:t>”</w:t>
      </w:r>
      <w:r w:rsidRPr="002B6DE2">
        <w:rPr>
          <w:rFonts w:ascii="Arial" w:eastAsia="Calibri" w:hAnsi="Arial" w:cs="Arial"/>
          <w:b/>
          <w:lang w:eastAsia="en-US"/>
        </w:rPr>
        <w:t>pentru</w:t>
      </w:r>
      <w:r>
        <w:rPr>
          <w:rFonts w:ascii="Arial" w:eastAsia="Calibri" w:hAnsi="Arial" w:cs="Arial"/>
          <w:b/>
          <w:lang w:eastAsia="en-US"/>
        </w:rPr>
        <w:t>”</w:t>
      </w:r>
      <w:r w:rsidRPr="002B6DE2">
        <w:rPr>
          <w:rFonts w:ascii="Arial" w:eastAsia="Calibri" w:hAnsi="Arial" w:cs="Arial"/>
          <w:b/>
          <w:lang w:eastAsia="en-US"/>
        </w:rPr>
        <w:t xml:space="preserve">, 1 vot </w:t>
      </w:r>
      <w:r>
        <w:rPr>
          <w:rFonts w:ascii="Arial" w:eastAsia="Calibri" w:hAnsi="Arial" w:cs="Arial"/>
          <w:b/>
          <w:lang w:eastAsia="en-US"/>
        </w:rPr>
        <w:t>”</w:t>
      </w:r>
      <w:r w:rsidRPr="002B6DE2">
        <w:rPr>
          <w:rFonts w:ascii="Arial" w:eastAsia="Calibri" w:hAnsi="Arial" w:cs="Arial"/>
          <w:b/>
          <w:lang w:eastAsia="en-US"/>
        </w:rPr>
        <w:t>împotrivă</w:t>
      </w:r>
      <w:r>
        <w:rPr>
          <w:rFonts w:ascii="Arial" w:eastAsia="Calibri" w:hAnsi="Arial" w:cs="Arial"/>
          <w:b/>
          <w:lang w:eastAsia="en-US"/>
        </w:rPr>
        <w:t>”</w:t>
      </w:r>
      <w:r w:rsidRPr="002B6DE2">
        <w:rPr>
          <w:rFonts w:ascii="Arial" w:eastAsia="Calibri" w:hAnsi="Arial" w:cs="Arial"/>
          <w:b/>
          <w:lang w:eastAsia="en-US"/>
        </w:rPr>
        <w:t xml:space="preserve">, 2 voturi </w:t>
      </w:r>
      <w:r>
        <w:rPr>
          <w:rFonts w:ascii="Arial" w:eastAsia="Calibri" w:hAnsi="Arial" w:cs="Arial"/>
          <w:b/>
          <w:lang w:eastAsia="en-US"/>
        </w:rPr>
        <w:t>”</w:t>
      </w:r>
      <w:r w:rsidRPr="002B6DE2">
        <w:rPr>
          <w:rFonts w:ascii="Arial" w:eastAsia="Calibri" w:hAnsi="Arial" w:cs="Arial"/>
          <w:b/>
          <w:lang w:eastAsia="en-US"/>
        </w:rPr>
        <w:t>abținere</w:t>
      </w:r>
      <w:r>
        <w:rPr>
          <w:rFonts w:ascii="Arial" w:eastAsia="Calibri" w:hAnsi="Arial" w:cs="Arial"/>
          <w:b/>
          <w:lang w:eastAsia="en-US"/>
        </w:rPr>
        <w:t>”</w:t>
      </w:r>
      <w:r w:rsidRPr="002B6DE2">
        <w:rPr>
          <w:rFonts w:ascii="Arial" w:eastAsia="Calibri" w:hAnsi="Arial" w:cs="Arial"/>
          <w:b/>
          <w:lang w:eastAsia="en-US"/>
        </w:rPr>
        <w:t>.</w:t>
      </w:r>
    </w:p>
    <w:p w:rsidR="008E201A" w:rsidRDefault="002B6DE2" w:rsidP="008E201A">
      <w:pPr>
        <w:ind w:right="284" w:firstLine="708"/>
        <w:jc w:val="both"/>
        <w:rPr>
          <w:rFonts w:ascii="Arial" w:eastAsia="Calibri" w:hAnsi="Arial" w:cs="Arial"/>
          <w:b/>
          <w:u w:val="single"/>
          <w:lang w:eastAsia="en-US"/>
        </w:rPr>
      </w:pPr>
      <w:r>
        <w:rPr>
          <w:rFonts w:ascii="Arial" w:eastAsia="Calibri" w:hAnsi="Arial" w:cs="Arial"/>
          <w:lang w:eastAsia="en-US"/>
        </w:rPr>
        <w:t xml:space="preserve">Nemaifiind alte probleme pe ordinea de zi, </w:t>
      </w: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Feier Iuliu – Ioan </w:t>
      </w:r>
      <w:r>
        <w:rPr>
          <w:rFonts w:ascii="Arial" w:eastAsia="Calibri" w:hAnsi="Arial" w:cs="Arial"/>
          <w:lang w:eastAsia="en-US"/>
        </w:rPr>
        <w:t>declară închise lucrările ședinței.</w:t>
      </w:r>
    </w:p>
    <w:p w:rsidR="008E201A" w:rsidRDefault="008E201A" w:rsidP="008E201A">
      <w:pPr>
        <w:ind w:right="284" w:firstLine="708"/>
        <w:jc w:val="both"/>
        <w:rPr>
          <w:rFonts w:ascii="Arial" w:eastAsia="Calibri" w:hAnsi="Arial" w:cs="Arial"/>
          <w:b/>
          <w:u w:val="single"/>
          <w:lang w:eastAsia="en-US"/>
        </w:rPr>
      </w:pPr>
    </w:p>
    <w:p w:rsidR="008E201A" w:rsidRDefault="008E201A" w:rsidP="008E201A">
      <w:pPr>
        <w:ind w:right="284" w:firstLine="708"/>
        <w:jc w:val="both"/>
        <w:rPr>
          <w:rFonts w:ascii="Arial" w:eastAsia="Calibri" w:hAnsi="Arial" w:cs="Arial"/>
          <w:b/>
          <w:u w:val="single"/>
          <w:lang w:eastAsia="en-US"/>
        </w:rPr>
      </w:pPr>
    </w:p>
    <w:p w:rsidR="008E201A" w:rsidRDefault="008E201A" w:rsidP="008E201A">
      <w:pPr>
        <w:ind w:right="284" w:firstLine="708"/>
        <w:jc w:val="both"/>
        <w:rPr>
          <w:rFonts w:ascii="Arial" w:eastAsia="Calibri" w:hAnsi="Arial" w:cs="Arial"/>
          <w:b/>
          <w:u w:val="single"/>
          <w:lang w:eastAsia="en-US"/>
        </w:rPr>
      </w:pPr>
      <w:bookmarkStart w:id="0" w:name="_GoBack"/>
      <w:bookmarkEnd w:id="0"/>
    </w:p>
    <w:p w:rsidR="008E201A" w:rsidRPr="0034112B" w:rsidRDefault="008E201A" w:rsidP="008E201A">
      <w:pPr>
        <w:ind w:right="284" w:firstLine="708"/>
        <w:jc w:val="both"/>
        <w:rPr>
          <w:rFonts w:ascii="Arial" w:hAnsi="Arial" w:cs="Arial"/>
          <w:bCs/>
          <w:iCs/>
        </w:rPr>
      </w:pPr>
    </w:p>
    <w:p w:rsidR="000069E6" w:rsidRPr="0034112B" w:rsidRDefault="000069E6" w:rsidP="000069E6">
      <w:pPr>
        <w:shd w:val="clear" w:color="auto" w:fill="FFFFFF"/>
        <w:jc w:val="both"/>
        <w:rPr>
          <w:rFonts w:ascii="Arial" w:hAnsi="Arial" w:cs="Arial"/>
          <w:b/>
          <w:color w:val="333333"/>
        </w:rPr>
      </w:pPr>
      <w:r w:rsidRPr="0034112B">
        <w:rPr>
          <w:rFonts w:ascii="Arial" w:hAnsi="Arial" w:cs="Arial"/>
          <w:b/>
          <w:color w:val="333333"/>
        </w:rPr>
        <w:t xml:space="preserve">       </w:t>
      </w:r>
      <w:r w:rsidR="006C73EB" w:rsidRPr="0034112B">
        <w:rPr>
          <w:rFonts w:ascii="Arial" w:hAnsi="Arial" w:cs="Arial"/>
          <w:b/>
          <w:color w:val="333333"/>
        </w:rPr>
        <w:t xml:space="preserve"> </w:t>
      </w:r>
      <w:r w:rsidRPr="0034112B">
        <w:rPr>
          <w:rFonts w:ascii="Arial" w:hAnsi="Arial" w:cs="Arial"/>
          <w:b/>
          <w:color w:val="333333"/>
        </w:rPr>
        <w:t>Președinte de ședință,                                  Secretar General al Municipiului Dej,</w:t>
      </w:r>
    </w:p>
    <w:p w:rsidR="000069E6" w:rsidRPr="0034112B" w:rsidRDefault="001D2CBC" w:rsidP="000069E6">
      <w:pPr>
        <w:shd w:val="clear" w:color="auto" w:fill="FFFFFF"/>
        <w:jc w:val="both"/>
        <w:rPr>
          <w:rFonts w:ascii="Arial" w:hAnsi="Arial" w:cs="Arial"/>
          <w:b/>
          <w:color w:val="333333"/>
        </w:rPr>
      </w:pPr>
      <w:r w:rsidRPr="0034112B">
        <w:rPr>
          <w:rFonts w:ascii="Arial" w:hAnsi="Arial" w:cs="Arial"/>
          <w:b/>
          <w:color w:val="333333"/>
        </w:rPr>
        <w:t xml:space="preserve">          </w:t>
      </w:r>
      <w:r w:rsidR="00C04972" w:rsidRPr="0034112B">
        <w:rPr>
          <w:rFonts w:ascii="Arial" w:hAnsi="Arial" w:cs="Arial"/>
          <w:b/>
          <w:color w:val="333333"/>
        </w:rPr>
        <w:t>Fei</w:t>
      </w:r>
      <w:r w:rsidR="006F57B2" w:rsidRPr="0034112B">
        <w:rPr>
          <w:rFonts w:ascii="Arial" w:hAnsi="Arial" w:cs="Arial"/>
          <w:b/>
          <w:color w:val="333333"/>
        </w:rPr>
        <w:t xml:space="preserve">er Iuliu – Ioan                                                      </w:t>
      </w:r>
      <w:r w:rsidR="000069E6" w:rsidRPr="0034112B">
        <w:rPr>
          <w:rFonts w:ascii="Arial" w:hAnsi="Arial" w:cs="Arial"/>
          <w:b/>
          <w:color w:val="333333"/>
        </w:rPr>
        <w:t>Jr. Pop Cristina           </w:t>
      </w:r>
    </w:p>
    <w:p w:rsidR="000069E6" w:rsidRPr="0034112B" w:rsidRDefault="000069E6" w:rsidP="000069E6">
      <w:pPr>
        <w:pStyle w:val="Antet"/>
        <w:tabs>
          <w:tab w:val="center" w:pos="0"/>
        </w:tabs>
        <w:jc w:val="both"/>
        <w:rPr>
          <w:rFonts w:ascii="Arial" w:hAnsi="Arial" w:cs="Arial"/>
          <w:b/>
          <w:color w:val="000000"/>
          <w:szCs w:val="24"/>
        </w:rPr>
      </w:pPr>
    </w:p>
    <w:p w:rsidR="00132AAC" w:rsidRPr="0034112B" w:rsidRDefault="00132AAC" w:rsidP="000069E6">
      <w:pPr>
        <w:ind w:right="284" w:firstLine="284"/>
        <w:jc w:val="both"/>
        <w:rPr>
          <w:rFonts w:ascii="Arial" w:hAnsi="Arial" w:cs="Arial"/>
          <w:bCs/>
          <w:iCs/>
        </w:rPr>
      </w:pPr>
    </w:p>
    <w:p w:rsidR="00132AAC" w:rsidRPr="0034112B" w:rsidRDefault="00132AAC" w:rsidP="000069E6">
      <w:pPr>
        <w:ind w:right="284" w:firstLine="284"/>
        <w:jc w:val="both"/>
        <w:rPr>
          <w:rFonts w:ascii="Arial" w:hAnsi="Arial" w:cs="Arial"/>
          <w:bCs/>
          <w:iCs/>
        </w:rPr>
      </w:pPr>
    </w:p>
    <w:p w:rsidR="00132AAC" w:rsidRPr="0034112B" w:rsidRDefault="00132AAC" w:rsidP="000069E6">
      <w:pPr>
        <w:ind w:right="284" w:firstLine="284"/>
        <w:jc w:val="both"/>
        <w:rPr>
          <w:rFonts w:ascii="Arial" w:hAnsi="Arial" w:cs="Arial"/>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Pr="0034112B"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58" w:rsidRDefault="00627858" w:rsidP="002520F0">
      <w:pPr>
        <w:pStyle w:val="Antet"/>
      </w:pPr>
      <w:r>
        <w:separator/>
      </w:r>
    </w:p>
  </w:endnote>
  <w:endnote w:type="continuationSeparator" w:id="0">
    <w:p w:rsidR="00627858" w:rsidRDefault="00627858"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58" w:rsidRDefault="00627858" w:rsidP="002520F0">
      <w:pPr>
        <w:pStyle w:val="Antet"/>
      </w:pPr>
      <w:r>
        <w:separator/>
      </w:r>
    </w:p>
  </w:footnote>
  <w:footnote w:type="continuationSeparator" w:id="0">
    <w:p w:rsidR="00627858" w:rsidRDefault="00627858"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2395A96"/>
    <w:multiLevelType w:val="hybridMultilevel"/>
    <w:tmpl w:val="924042C4"/>
    <w:lvl w:ilvl="0" w:tplc="C09CBD7A">
      <w:start w:val="25"/>
      <w:numFmt w:val="bullet"/>
      <w:lvlText w:val="-"/>
      <w:lvlJc w:val="left"/>
      <w:pPr>
        <w:ind w:left="1068" w:hanging="360"/>
      </w:pPr>
      <w:rPr>
        <w:rFonts w:ascii="Arial" w:eastAsia="Calibri" w:hAnsi="Arial" w:cs="Arial"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70CF0C30"/>
    <w:multiLevelType w:val="hybridMultilevel"/>
    <w:tmpl w:val="E7F674C0"/>
    <w:lvl w:ilvl="0" w:tplc="236A10A4">
      <w:start w:val="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6"/>
  </w:num>
  <w:num w:numId="3">
    <w:abstractNumId w:val="15"/>
  </w:num>
  <w:num w:numId="4">
    <w:abstractNumId w:val="16"/>
  </w:num>
  <w:num w:numId="5">
    <w:abstractNumId w:val="7"/>
  </w:num>
  <w:num w:numId="6">
    <w:abstractNumId w:val="5"/>
  </w:num>
  <w:num w:numId="7">
    <w:abstractNumId w:val="19"/>
  </w:num>
  <w:num w:numId="8">
    <w:abstractNumId w:val="9"/>
  </w:num>
  <w:num w:numId="9">
    <w:abstractNumId w:val="10"/>
  </w:num>
  <w:num w:numId="10">
    <w:abstractNumId w:val="2"/>
  </w:num>
  <w:num w:numId="11">
    <w:abstractNumId w:val="17"/>
  </w:num>
  <w:num w:numId="12">
    <w:abstractNumId w:val="21"/>
  </w:num>
  <w:num w:numId="13">
    <w:abstractNumId w:val="8"/>
  </w:num>
  <w:num w:numId="14">
    <w:abstractNumId w:val="18"/>
  </w:num>
  <w:num w:numId="15">
    <w:abstractNumId w:val="0"/>
  </w:num>
  <w:num w:numId="16">
    <w:abstractNumId w:val="11"/>
  </w:num>
  <w:num w:numId="17">
    <w:abstractNumId w:val="1"/>
  </w:num>
  <w:num w:numId="18">
    <w:abstractNumId w:val="13"/>
  </w:num>
  <w:num w:numId="19">
    <w:abstractNumId w:val="12"/>
  </w:num>
  <w:num w:numId="20">
    <w:abstractNumId w:val="14"/>
  </w:num>
  <w:num w:numId="21">
    <w:abstractNumId w:val="20"/>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1D2"/>
    <w:rsid w:val="00024938"/>
    <w:rsid w:val="00025079"/>
    <w:rsid w:val="00026A0B"/>
    <w:rsid w:val="00032A25"/>
    <w:rsid w:val="00032F9D"/>
    <w:rsid w:val="00033373"/>
    <w:rsid w:val="000337A3"/>
    <w:rsid w:val="00033C47"/>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5E6E"/>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409"/>
    <w:rsid w:val="001205EA"/>
    <w:rsid w:val="00120609"/>
    <w:rsid w:val="0012068F"/>
    <w:rsid w:val="00120693"/>
    <w:rsid w:val="0012071E"/>
    <w:rsid w:val="00122DD7"/>
    <w:rsid w:val="00122E1A"/>
    <w:rsid w:val="00124199"/>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A8A"/>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5535"/>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1D1C"/>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27FAF"/>
    <w:rsid w:val="0023085F"/>
    <w:rsid w:val="00231364"/>
    <w:rsid w:val="002313C0"/>
    <w:rsid w:val="002327C8"/>
    <w:rsid w:val="00232CC9"/>
    <w:rsid w:val="00232D24"/>
    <w:rsid w:val="00233C70"/>
    <w:rsid w:val="00234A8E"/>
    <w:rsid w:val="0023583B"/>
    <w:rsid w:val="00236187"/>
    <w:rsid w:val="0024005F"/>
    <w:rsid w:val="002408C4"/>
    <w:rsid w:val="00241585"/>
    <w:rsid w:val="00241BA8"/>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57E18"/>
    <w:rsid w:val="0026036C"/>
    <w:rsid w:val="00261111"/>
    <w:rsid w:val="00261B0C"/>
    <w:rsid w:val="00261E37"/>
    <w:rsid w:val="002633A0"/>
    <w:rsid w:val="00264260"/>
    <w:rsid w:val="00264DEF"/>
    <w:rsid w:val="0026514E"/>
    <w:rsid w:val="00266C93"/>
    <w:rsid w:val="002701B5"/>
    <w:rsid w:val="00272198"/>
    <w:rsid w:val="0027235D"/>
    <w:rsid w:val="00272C0A"/>
    <w:rsid w:val="002738E2"/>
    <w:rsid w:val="00275C01"/>
    <w:rsid w:val="00277538"/>
    <w:rsid w:val="00277F65"/>
    <w:rsid w:val="00284D05"/>
    <w:rsid w:val="0028518F"/>
    <w:rsid w:val="0028697E"/>
    <w:rsid w:val="002876F1"/>
    <w:rsid w:val="00290008"/>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6DE2"/>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3F97"/>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112B"/>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85B40"/>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3A37"/>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1B0E"/>
    <w:rsid w:val="0044439B"/>
    <w:rsid w:val="004445EB"/>
    <w:rsid w:val="00445526"/>
    <w:rsid w:val="00445C7C"/>
    <w:rsid w:val="00446906"/>
    <w:rsid w:val="0044788C"/>
    <w:rsid w:val="00447B61"/>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5D5B"/>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3EE2"/>
    <w:rsid w:val="004C5140"/>
    <w:rsid w:val="004C521C"/>
    <w:rsid w:val="004C6057"/>
    <w:rsid w:val="004D0F01"/>
    <w:rsid w:val="004D2031"/>
    <w:rsid w:val="004D2D75"/>
    <w:rsid w:val="004D3DCA"/>
    <w:rsid w:val="004D42F3"/>
    <w:rsid w:val="004D533A"/>
    <w:rsid w:val="004D5583"/>
    <w:rsid w:val="004D595E"/>
    <w:rsid w:val="004D5E88"/>
    <w:rsid w:val="004D6211"/>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4F7D5C"/>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0D9"/>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33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14419"/>
    <w:rsid w:val="0062124A"/>
    <w:rsid w:val="006218DF"/>
    <w:rsid w:val="00621C18"/>
    <w:rsid w:val="00622485"/>
    <w:rsid w:val="00623D93"/>
    <w:rsid w:val="00626952"/>
    <w:rsid w:val="00627858"/>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7F7"/>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2594"/>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7F71C8"/>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176E3"/>
    <w:rsid w:val="00822D67"/>
    <w:rsid w:val="00823161"/>
    <w:rsid w:val="008259F0"/>
    <w:rsid w:val="00826FA4"/>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36"/>
    <w:rsid w:val="008C1A70"/>
    <w:rsid w:val="008C43E3"/>
    <w:rsid w:val="008C556E"/>
    <w:rsid w:val="008C6B3F"/>
    <w:rsid w:val="008D0F1C"/>
    <w:rsid w:val="008D5DC1"/>
    <w:rsid w:val="008D71FE"/>
    <w:rsid w:val="008E1C3C"/>
    <w:rsid w:val="008E201A"/>
    <w:rsid w:val="008E502B"/>
    <w:rsid w:val="008E6C83"/>
    <w:rsid w:val="008F2122"/>
    <w:rsid w:val="008F2DCF"/>
    <w:rsid w:val="008F36F6"/>
    <w:rsid w:val="008F3F95"/>
    <w:rsid w:val="008F401D"/>
    <w:rsid w:val="008F41E4"/>
    <w:rsid w:val="008F44AD"/>
    <w:rsid w:val="008F61EC"/>
    <w:rsid w:val="008F62B1"/>
    <w:rsid w:val="008F6C8C"/>
    <w:rsid w:val="008F72FB"/>
    <w:rsid w:val="008F7CBE"/>
    <w:rsid w:val="0090215C"/>
    <w:rsid w:val="00904093"/>
    <w:rsid w:val="0090421A"/>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10"/>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1AF2"/>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1AF7"/>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19"/>
    <w:rsid w:val="00B671DB"/>
    <w:rsid w:val="00B675CF"/>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2E71"/>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2AD"/>
    <w:rsid w:val="00CB1477"/>
    <w:rsid w:val="00CB1516"/>
    <w:rsid w:val="00CB1B9B"/>
    <w:rsid w:val="00CB339C"/>
    <w:rsid w:val="00CB6395"/>
    <w:rsid w:val="00CB775A"/>
    <w:rsid w:val="00CC02BA"/>
    <w:rsid w:val="00CC1240"/>
    <w:rsid w:val="00CC1974"/>
    <w:rsid w:val="00CC2468"/>
    <w:rsid w:val="00CC2610"/>
    <w:rsid w:val="00CC2E33"/>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C1C"/>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3AF7"/>
    <w:rsid w:val="00D456BE"/>
    <w:rsid w:val="00D474E5"/>
    <w:rsid w:val="00D51B0B"/>
    <w:rsid w:val="00D51E0D"/>
    <w:rsid w:val="00D52303"/>
    <w:rsid w:val="00D541C3"/>
    <w:rsid w:val="00D55A40"/>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37B4"/>
    <w:rsid w:val="00DD6F78"/>
    <w:rsid w:val="00DD7EDC"/>
    <w:rsid w:val="00DE2F22"/>
    <w:rsid w:val="00DE6B24"/>
    <w:rsid w:val="00DF0081"/>
    <w:rsid w:val="00DF01D4"/>
    <w:rsid w:val="00DF26A5"/>
    <w:rsid w:val="00DF2853"/>
    <w:rsid w:val="00DF461C"/>
    <w:rsid w:val="00DF6667"/>
    <w:rsid w:val="00DF6EAC"/>
    <w:rsid w:val="00E00CAA"/>
    <w:rsid w:val="00E00ED8"/>
    <w:rsid w:val="00E0165C"/>
    <w:rsid w:val="00E02826"/>
    <w:rsid w:val="00E03AF5"/>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393C"/>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8C6"/>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CF"/>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C8A56B69-B8DA-4F73-840C-BAB1597F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4690</Words>
  <Characters>26734</Characters>
  <Application>Microsoft Office Word</Application>
  <DocSecurity>0</DocSecurity>
  <Lines>222</Lines>
  <Paragraphs>62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31362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6</cp:revision>
  <cp:lastPrinted>2022-09-05T07:09:00Z</cp:lastPrinted>
  <dcterms:created xsi:type="dcterms:W3CDTF">2022-09-12T10:17:00Z</dcterms:created>
  <dcterms:modified xsi:type="dcterms:W3CDTF">2022-09-12T10:37:00Z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